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E229" w14:textId="77777777" w:rsidR="009D54A1" w:rsidRDefault="009D54A1" w:rsidP="00C11009">
      <w:pPr>
        <w:spacing w:after="0" w:line="360" w:lineRule="exact"/>
        <w:ind w:right="-45"/>
        <w:jc w:val="center"/>
        <w:rPr>
          <w:rFonts w:ascii="Microsoft JhengHei" w:eastAsia="Microsoft JhengHei" w:hAnsi="Microsoft JhengHei"/>
          <w:b/>
          <w:sz w:val="28"/>
          <w:szCs w:val="28"/>
          <w:lang w:eastAsia="zh-TW"/>
        </w:rPr>
      </w:pPr>
      <w:r w:rsidRPr="00215F42">
        <w:rPr>
          <w:rFonts w:ascii="Microsoft JhengHei" w:eastAsia="Microsoft JhengHei" w:hAnsi="Microsoft JhengHei" w:hint="eastAsia"/>
          <w:b/>
          <w:sz w:val="28"/>
          <w:szCs w:val="28"/>
        </w:rPr>
        <w:t>聯</w:t>
      </w:r>
      <w:r w:rsidRPr="00215F42">
        <w:rPr>
          <w:rFonts w:ascii="Microsoft JhengHei" w:eastAsia="Microsoft JhengHei" w:hAnsi="Microsoft JhengHei" w:hint="eastAsia"/>
          <w:b/>
          <w:sz w:val="28"/>
          <w:szCs w:val="28"/>
          <w:lang w:eastAsia="zh-HK"/>
        </w:rPr>
        <w:t xml:space="preserve">合報股份有限公司 </w:t>
      </w:r>
      <w:r w:rsidRPr="00215F42">
        <w:rPr>
          <w:rFonts w:ascii="Microsoft JhengHei" w:eastAsia="Microsoft JhengHei" w:hAnsi="Microsoft JhengHei"/>
          <w:b/>
          <w:sz w:val="28"/>
          <w:szCs w:val="28"/>
          <w:lang w:eastAsia="zh-HK"/>
        </w:rPr>
        <w:t xml:space="preserve"> </w:t>
      </w:r>
      <w:r w:rsidRPr="00215F42">
        <w:rPr>
          <w:rFonts w:ascii="Microsoft JhengHei" w:eastAsia="Microsoft JhengHei" w:hAnsi="Microsoft JhengHei" w:hint="eastAsia"/>
          <w:b/>
          <w:sz w:val="28"/>
          <w:szCs w:val="28"/>
          <w:lang w:eastAsia="zh-HK"/>
        </w:rPr>
        <w:t>經濟日報</w:t>
      </w:r>
      <w:r w:rsidRPr="00215F42">
        <w:rPr>
          <w:rFonts w:ascii="Microsoft JhengHei" w:eastAsia="Microsoft JhengHei" w:hAnsi="Microsoft JhengHei"/>
          <w:b/>
          <w:sz w:val="28"/>
          <w:szCs w:val="28"/>
          <w:lang w:eastAsia="zh-HK"/>
        </w:rPr>
        <w:br/>
      </w:r>
      <w:r w:rsidRPr="00215F42">
        <w:rPr>
          <w:rFonts w:ascii="Microsoft JhengHei" w:eastAsia="Microsoft JhengHei" w:hAnsi="Microsoft JhengHei" w:hint="eastAsia"/>
          <w:b/>
          <w:sz w:val="28"/>
          <w:szCs w:val="28"/>
        </w:rPr>
        <w:t>參展</w:t>
      </w:r>
      <w:r w:rsidRPr="00215F42">
        <w:rPr>
          <w:rFonts w:ascii="Microsoft JhengHei" w:eastAsia="Microsoft JhengHei" w:hAnsi="Microsoft JhengHei" w:hint="eastAsia"/>
          <w:b/>
          <w:bCs/>
          <w:sz w:val="28"/>
          <w:szCs w:val="28"/>
        </w:rPr>
        <w:t>報名表</w:t>
      </w:r>
    </w:p>
    <w:tbl>
      <w:tblPr>
        <w:tblStyle w:val="TableGrid"/>
        <w:tblpPr w:leftFromText="180" w:rightFromText="180" w:vertAnchor="text" w:horzAnchor="margin" w:tblpXSpec="center" w:tblpY="366"/>
        <w:tblW w:w="10486" w:type="dxa"/>
        <w:tblLook w:val="04A0" w:firstRow="1" w:lastRow="0" w:firstColumn="1" w:lastColumn="0" w:noHBand="0" w:noVBand="1"/>
      </w:tblPr>
      <w:tblGrid>
        <w:gridCol w:w="1133"/>
        <w:gridCol w:w="2405"/>
        <w:gridCol w:w="426"/>
        <w:gridCol w:w="709"/>
        <w:gridCol w:w="992"/>
        <w:gridCol w:w="142"/>
        <w:gridCol w:w="305"/>
        <w:gridCol w:w="450"/>
        <w:gridCol w:w="135"/>
        <w:gridCol w:w="12"/>
        <w:gridCol w:w="1307"/>
        <w:gridCol w:w="1057"/>
        <w:gridCol w:w="1413"/>
      </w:tblGrid>
      <w:tr w:rsidR="009D54A1" w:rsidRPr="00215F42" w14:paraId="36E63A80" w14:textId="77777777" w:rsidTr="001A6C6D">
        <w:trPr>
          <w:trHeight w:val="295"/>
        </w:trPr>
        <w:tc>
          <w:tcPr>
            <w:tcW w:w="1133" w:type="dxa"/>
            <w:vAlign w:val="center"/>
          </w:tcPr>
          <w:p w14:paraId="04585197"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 xml:space="preserve">展覽名稱 </w:t>
            </w:r>
          </w:p>
        </w:tc>
        <w:tc>
          <w:tcPr>
            <w:tcW w:w="6883" w:type="dxa"/>
            <w:gridSpan w:val="10"/>
            <w:vAlign w:val="center"/>
          </w:tcPr>
          <w:p w14:paraId="4B3ECD3F" w14:textId="1C3C941A"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20</w:t>
            </w:r>
            <w:r w:rsidRPr="00215F42">
              <w:rPr>
                <w:rFonts w:ascii="Microsoft JhengHei" w:eastAsia="Microsoft JhengHei" w:hAnsi="Microsoft JhengHei"/>
                <w:sz w:val="20"/>
                <w:szCs w:val="20"/>
              </w:rPr>
              <w:t>2</w:t>
            </w:r>
            <w:r w:rsidR="00C11009">
              <w:rPr>
                <w:rFonts w:ascii="Microsoft JhengHei" w:eastAsia="Microsoft JhengHei" w:hAnsi="Microsoft JhengHei"/>
                <w:sz w:val="20"/>
                <w:szCs w:val="20"/>
              </w:rPr>
              <w:t>5</w:t>
            </w:r>
            <w:r w:rsidR="009C0E0A" w:rsidRPr="006D51EC">
              <w:rPr>
                <w:rFonts w:ascii="Microsoft JhengHei" w:eastAsia="Microsoft JhengHei" w:hAnsi="Microsoft JhengHei" w:hint="eastAsia"/>
                <w:sz w:val="20"/>
                <w:szCs w:val="20"/>
              </w:rPr>
              <w:t>日本建築建材展</w:t>
            </w:r>
            <w:r w:rsidR="009C0E0A">
              <w:rPr>
                <w:rFonts w:ascii="Microsoft JhengHei" w:eastAsia="Microsoft JhengHei" w:hAnsi="Microsoft JhengHei" w:hint="eastAsia"/>
                <w:sz w:val="20"/>
                <w:szCs w:val="20"/>
                <w:lang w:eastAsia="zh-TW"/>
              </w:rPr>
              <w:t>A+C</w:t>
            </w:r>
            <w:r w:rsidR="009C0E0A">
              <w:rPr>
                <w:rFonts w:ascii="Microsoft JhengHei" w:eastAsia="Microsoft JhengHei" w:hAnsi="Microsoft JhengHei"/>
                <w:sz w:val="20"/>
                <w:szCs w:val="20"/>
                <w:lang w:eastAsia="zh-TW"/>
              </w:rPr>
              <w:t xml:space="preserve"> </w:t>
            </w:r>
            <w:r w:rsidR="009C0E0A">
              <w:rPr>
                <w:rFonts w:ascii="Microsoft JhengHei" w:eastAsia="Microsoft JhengHei" w:hAnsi="Microsoft JhengHei" w:hint="eastAsia"/>
                <w:sz w:val="20"/>
                <w:szCs w:val="20"/>
                <w:lang w:eastAsia="zh-TW"/>
              </w:rPr>
              <w:t>Materials</w:t>
            </w:r>
            <w:r w:rsidR="009C0E0A">
              <w:rPr>
                <w:rFonts w:ascii="Microsoft JhengHei" w:eastAsia="Microsoft JhengHei" w:hAnsi="Microsoft JhengHei"/>
                <w:sz w:val="20"/>
                <w:szCs w:val="20"/>
                <w:lang w:eastAsia="zh-TW"/>
              </w:rPr>
              <w:t xml:space="preserve"> </w:t>
            </w:r>
            <w:r w:rsidRPr="00215F42">
              <w:rPr>
                <w:rFonts w:ascii="Microsoft JhengHei" w:eastAsia="Microsoft JhengHei" w:hAnsi="Microsoft JhengHei" w:hint="eastAsia"/>
                <w:sz w:val="20"/>
                <w:szCs w:val="20"/>
              </w:rPr>
              <w:t>(</w:t>
            </w:r>
            <w:r w:rsidR="00715491">
              <w:rPr>
                <w:rFonts w:ascii="Microsoft JhengHei" w:eastAsia="Microsoft JhengHei" w:hAnsi="Microsoft JhengHei"/>
                <w:sz w:val="20"/>
                <w:szCs w:val="20"/>
              </w:rPr>
              <w:t>3</w:t>
            </w:r>
            <w:r w:rsidRPr="00215F42">
              <w:rPr>
                <w:rFonts w:ascii="Microsoft JhengHei" w:eastAsia="Microsoft JhengHei" w:hAnsi="Microsoft JhengHei" w:hint="eastAsia"/>
                <w:sz w:val="20"/>
                <w:szCs w:val="20"/>
              </w:rPr>
              <w:t>/</w:t>
            </w:r>
            <w:r w:rsidR="00786F59">
              <w:rPr>
                <w:rFonts w:ascii="Microsoft JhengHei" w:eastAsia="Microsoft JhengHei" w:hAnsi="Microsoft JhengHei"/>
                <w:sz w:val="20"/>
                <w:szCs w:val="20"/>
              </w:rPr>
              <w:t>4</w:t>
            </w:r>
            <w:r w:rsidRPr="00215F42">
              <w:rPr>
                <w:rFonts w:ascii="Microsoft JhengHei" w:eastAsia="Microsoft JhengHei" w:hAnsi="Microsoft JhengHei" w:hint="eastAsia"/>
                <w:sz w:val="20"/>
                <w:szCs w:val="20"/>
              </w:rPr>
              <w:t>-</w:t>
            </w:r>
            <w:r w:rsidR="00514906">
              <w:rPr>
                <w:rFonts w:ascii="Microsoft JhengHei" w:eastAsia="Microsoft JhengHei" w:hAnsi="Microsoft JhengHei"/>
                <w:sz w:val="20"/>
                <w:szCs w:val="20"/>
              </w:rPr>
              <w:t>3</w:t>
            </w:r>
            <w:r w:rsidRPr="00215F42">
              <w:rPr>
                <w:rFonts w:ascii="Microsoft JhengHei" w:eastAsia="Microsoft JhengHei" w:hAnsi="Microsoft JhengHei" w:hint="eastAsia"/>
                <w:sz w:val="20"/>
                <w:szCs w:val="20"/>
              </w:rPr>
              <w:t>/</w:t>
            </w:r>
            <w:r w:rsidR="00786F59">
              <w:rPr>
                <w:rFonts w:ascii="Microsoft JhengHei" w:eastAsia="Microsoft JhengHei" w:hAnsi="Microsoft JhengHei"/>
                <w:sz w:val="20"/>
                <w:szCs w:val="20"/>
              </w:rPr>
              <w:t>7</w:t>
            </w:r>
            <w:r w:rsidRPr="00215F42">
              <w:rPr>
                <w:rFonts w:ascii="Microsoft JhengHei" w:eastAsia="Microsoft JhengHei" w:hAnsi="Microsoft JhengHei" w:hint="eastAsia"/>
                <w:sz w:val="20"/>
                <w:szCs w:val="20"/>
              </w:rPr>
              <w:t>)</w:t>
            </w:r>
          </w:p>
        </w:tc>
        <w:tc>
          <w:tcPr>
            <w:tcW w:w="1057" w:type="dxa"/>
            <w:vMerge w:val="restart"/>
            <w:tcBorders>
              <w:right w:val="single" w:sz="4" w:space="0" w:color="auto"/>
            </w:tcBorders>
            <w:vAlign w:val="center"/>
          </w:tcPr>
          <w:p w14:paraId="4354B6FD" w14:textId="77777777" w:rsidR="009D54A1" w:rsidRPr="00215F42" w:rsidRDefault="009D54A1" w:rsidP="001A6C6D">
            <w:pPr>
              <w:tabs>
                <w:tab w:val="left" w:pos="589"/>
              </w:tabs>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客    戶</w:t>
            </w:r>
            <w:r w:rsidRPr="00215F42">
              <w:rPr>
                <w:rFonts w:ascii="Microsoft JhengHei" w:eastAsia="Microsoft JhengHei" w:hAnsi="Microsoft JhengHei"/>
                <w:sz w:val="20"/>
                <w:szCs w:val="20"/>
              </w:rPr>
              <w:br/>
            </w:r>
            <w:r w:rsidRPr="00215F42">
              <w:rPr>
                <w:rFonts w:ascii="Microsoft JhengHei" w:eastAsia="Microsoft JhengHei" w:hAnsi="Microsoft JhengHei" w:hint="eastAsia"/>
                <w:sz w:val="20"/>
                <w:szCs w:val="20"/>
              </w:rPr>
              <w:t xml:space="preserve">統一編號   </w:t>
            </w:r>
          </w:p>
        </w:tc>
        <w:tc>
          <w:tcPr>
            <w:tcW w:w="1413"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1A6C6D">
            <w:pPr>
              <w:spacing w:line="300" w:lineRule="exact"/>
              <w:rPr>
                <w:rFonts w:ascii="Microsoft JhengHei" w:eastAsia="Microsoft JhengHei" w:hAnsi="Microsoft JhengHei"/>
                <w:sz w:val="20"/>
                <w:szCs w:val="20"/>
              </w:rPr>
            </w:pPr>
          </w:p>
        </w:tc>
      </w:tr>
      <w:tr w:rsidR="009D54A1" w:rsidRPr="00215F42" w14:paraId="2F7832C5" w14:textId="77777777" w:rsidTr="00D2619A">
        <w:trPr>
          <w:trHeight w:val="20"/>
        </w:trPr>
        <w:tc>
          <w:tcPr>
            <w:tcW w:w="1133" w:type="dxa"/>
            <w:vMerge w:val="restart"/>
            <w:vAlign w:val="center"/>
          </w:tcPr>
          <w:p w14:paraId="395F1BC3" w14:textId="77777777" w:rsidR="009D54A1" w:rsidRPr="00215F42" w:rsidRDefault="009D54A1" w:rsidP="001A6C6D">
            <w:pPr>
              <w:spacing w:line="300" w:lineRule="exact"/>
              <w:rPr>
                <w:rFonts w:ascii="Microsoft JhengHei" w:eastAsia="Microsoft JhengHei" w:hAnsi="Microsoft JhengHei"/>
                <w:sz w:val="20"/>
                <w:szCs w:val="20"/>
                <w:lang w:eastAsia="zh-TW"/>
              </w:rPr>
            </w:pPr>
            <w:r w:rsidRPr="00215F42">
              <w:rPr>
                <w:rFonts w:ascii="Microsoft JhengHei" w:eastAsia="Microsoft JhengHei" w:hAnsi="Microsoft JhengHei" w:hint="eastAsia"/>
                <w:sz w:val="20"/>
                <w:szCs w:val="20"/>
              </w:rPr>
              <w:t>公司名稱</w:t>
            </w:r>
          </w:p>
        </w:tc>
        <w:tc>
          <w:tcPr>
            <w:tcW w:w="5429" w:type="dxa"/>
            <w:gridSpan w:val="7"/>
            <w:tcBorders>
              <w:right w:val="nil"/>
            </w:tcBorders>
            <w:vAlign w:val="center"/>
          </w:tcPr>
          <w:p w14:paraId="10B8EAD3"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(英文大寫)</w:t>
            </w:r>
          </w:p>
        </w:tc>
        <w:tc>
          <w:tcPr>
            <w:tcW w:w="1454" w:type="dxa"/>
            <w:gridSpan w:val="3"/>
            <w:tcBorders>
              <w:left w:val="nil"/>
            </w:tcBorders>
            <w:vAlign w:val="center"/>
          </w:tcPr>
          <w:p w14:paraId="2115521B" w14:textId="77777777" w:rsidR="009D54A1" w:rsidRPr="00215F42" w:rsidRDefault="009D54A1" w:rsidP="001A6C6D">
            <w:pPr>
              <w:spacing w:line="300" w:lineRule="exact"/>
              <w:jc w:val="right"/>
              <w:rPr>
                <w:rFonts w:ascii="Microsoft JhengHei" w:eastAsia="Microsoft JhengHei" w:hAnsi="Microsoft JhengHei"/>
                <w:sz w:val="20"/>
                <w:szCs w:val="20"/>
              </w:rPr>
            </w:pPr>
            <w:r w:rsidRPr="00215F42">
              <w:rPr>
                <w:rFonts w:ascii="Microsoft JhengHei" w:eastAsia="Microsoft JhengHei" w:hAnsi="Microsoft JhengHei"/>
                <w:sz w:val="20"/>
                <w:szCs w:val="20"/>
              </w:rPr>
              <w:t>(</w:t>
            </w:r>
            <w:r w:rsidRPr="00215F42">
              <w:rPr>
                <w:rFonts w:ascii="Microsoft JhengHei" w:eastAsia="Microsoft JhengHei" w:hAnsi="Microsoft JhengHei" w:hint="eastAsia"/>
                <w:sz w:val="20"/>
                <w:szCs w:val="20"/>
              </w:rPr>
              <w:t>參展公司名)</w:t>
            </w:r>
          </w:p>
        </w:tc>
        <w:tc>
          <w:tcPr>
            <w:tcW w:w="1057" w:type="dxa"/>
            <w:vMerge/>
            <w:tcBorders>
              <w:right w:val="single" w:sz="4" w:space="0" w:color="auto"/>
            </w:tcBorders>
            <w:vAlign w:val="center"/>
          </w:tcPr>
          <w:p w14:paraId="49FBAB27" w14:textId="77777777" w:rsidR="009D54A1" w:rsidRPr="00215F42" w:rsidRDefault="009D54A1" w:rsidP="001A6C6D">
            <w:pPr>
              <w:spacing w:line="300" w:lineRule="exact"/>
              <w:rPr>
                <w:rFonts w:ascii="Microsoft JhengHei" w:eastAsia="Microsoft JhengHei" w:hAnsi="Microsoft JhengHei"/>
                <w:sz w:val="20"/>
                <w:szCs w:val="20"/>
              </w:rPr>
            </w:pPr>
          </w:p>
        </w:tc>
        <w:tc>
          <w:tcPr>
            <w:tcW w:w="1413"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1A6C6D">
            <w:pPr>
              <w:spacing w:line="300" w:lineRule="exact"/>
              <w:rPr>
                <w:rFonts w:ascii="Microsoft JhengHei" w:eastAsia="Microsoft JhengHei" w:hAnsi="Microsoft JhengHei"/>
                <w:sz w:val="20"/>
                <w:szCs w:val="20"/>
              </w:rPr>
            </w:pPr>
          </w:p>
        </w:tc>
      </w:tr>
      <w:tr w:rsidR="009D54A1" w:rsidRPr="00215F42" w14:paraId="46786FF4" w14:textId="77777777" w:rsidTr="001A6C6D">
        <w:trPr>
          <w:trHeight w:val="71"/>
        </w:trPr>
        <w:tc>
          <w:tcPr>
            <w:tcW w:w="1133" w:type="dxa"/>
            <w:vMerge/>
            <w:vAlign w:val="center"/>
          </w:tcPr>
          <w:p w14:paraId="31408DAD" w14:textId="77777777" w:rsidR="009D54A1" w:rsidRPr="00215F42" w:rsidRDefault="009D54A1" w:rsidP="001A6C6D">
            <w:pPr>
              <w:spacing w:line="300" w:lineRule="exact"/>
              <w:rPr>
                <w:rFonts w:ascii="Microsoft JhengHei" w:eastAsia="Microsoft JhengHei" w:hAnsi="Microsoft JhengHei"/>
                <w:sz w:val="20"/>
                <w:szCs w:val="20"/>
              </w:rPr>
            </w:pPr>
          </w:p>
        </w:tc>
        <w:tc>
          <w:tcPr>
            <w:tcW w:w="5576" w:type="dxa"/>
            <w:gridSpan w:val="9"/>
            <w:tcBorders>
              <w:right w:val="nil"/>
            </w:tcBorders>
            <w:vAlign w:val="center"/>
          </w:tcPr>
          <w:p w14:paraId="14880516"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(中文)</w:t>
            </w:r>
          </w:p>
        </w:tc>
        <w:tc>
          <w:tcPr>
            <w:tcW w:w="1307" w:type="dxa"/>
            <w:tcBorders>
              <w:left w:val="nil"/>
            </w:tcBorders>
            <w:vAlign w:val="center"/>
          </w:tcPr>
          <w:p w14:paraId="4137CB4C" w14:textId="77777777" w:rsidR="009D54A1" w:rsidRPr="00215F42" w:rsidRDefault="009D54A1" w:rsidP="001A6C6D">
            <w:pPr>
              <w:spacing w:line="300" w:lineRule="exact"/>
              <w:jc w:val="right"/>
              <w:rPr>
                <w:rFonts w:ascii="Microsoft JhengHei" w:eastAsia="Microsoft JhengHei" w:hAnsi="Microsoft JhengHei"/>
                <w:sz w:val="20"/>
                <w:szCs w:val="20"/>
              </w:rPr>
            </w:pPr>
          </w:p>
        </w:tc>
        <w:tc>
          <w:tcPr>
            <w:tcW w:w="1057" w:type="dxa"/>
            <w:vAlign w:val="center"/>
          </w:tcPr>
          <w:p w14:paraId="147F0631"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郵遞區號</w:t>
            </w:r>
          </w:p>
        </w:tc>
        <w:tc>
          <w:tcPr>
            <w:tcW w:w="1413" w:type="dxa"/>
            <w:tcBorders>
              <w:top w:val="single" w:sz="4" w:space="0" w:color="auto"/>
            </w:tcBorders>
            <w:vAlign w:val="center"/>
          </w:tcPr>
          <w:p w14:paraId="681D48A2" w14:textId="77777777" w:rsidR="009D54A1" w:rsidRPr="00215F42" w:rsidRDefault="009D54A1" w:rsidP="001A6C6D">
            <w:pPr>
              <w:spacing w:line="300" w:lineRule="exact"/>
              <w:rPr>
                <w:rFonts w:ascii="Microsoft JhengHei" w:eastAsia="Microsoft JhengHei" w:hAnsi="Microsoft JhengHei"/>
                <w:sz w:val="20"/>
                <w:szCs w:val="20"/>
              </w:rPr>
            </w:pPr>
          </w:p>
        </w:tc>
      </w:tr>
      <w:tr w:rsidR="009D54A1" w:rsidRPr="00215F42" w14:paraId="2568194F" w14:textId="77777777" w:rsidTr="001A6C6D">
        <w:trPr>
          <w:trHeight w:val="83"/>
        </w:trPr>
        <w:tc>
          <w:tcPr>
            <w:tcW w:w="1133" w:type="dxa"/>
            <w:vMerge w:val="restart"/>
            <w:vAlign w:val="center"/>
          </w:tcPr>
          <w:p w14:paraId="156BBC35"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公司地址</w:t>
            </w:r>
          </w:p>
        </w:tc>
        <w:tc>
          <w:tcPr>
            <w:tcW w:w="9353" w:type="dxa"/>
            <w:gridSpan w:val="12"/>
            <w:vAlign w:val="center"/>
          </w:tcPr>
          <w:p w14:paraId="61200B8D"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(中文)</w:t>
            </w:r>
          </w:p>
        </w:tc>
      </w:tr>
      <w:tr w:rsidR="009D54A1" w:rsidRPr="00215F42" w14:paraId="07104278" w14:textId="77777777" w:rsidTr="001A6C6D">
        <w:trPr>
          <w:trHeight w:val="71"/>
        </w:trPr>
        <w:tc>
          <w:tcPr>
            <w:tcW w:w="1133" w:type="dxa"/>
            <w:vMerge/>
            <w:vAlign w:val="center"/>
          </w:tcPr>
          <w:p w14:paraId="259FB38F" w14:textId="77777777" w:rsidR="009D54A1" w:rsidRPr="00215F42" w:rsidRDefault="009D54A1" w:rsidP="001A6C6D">
            <w:pPr>
              <w:spacing w:line="300" w:lineRule="exact"/>
              <w:rPr>
                <w:rFonts w:ascii="Microsoft JhengHei" w:eastAsia="Microsoft JhengHei" w:hAnsi="Microsoft JhengHei"/>
                <w:sz w:val="20"/>
                <w:szCs w:val="20"/>
              </w:rPr>
            </w:pPr>
          </w:p>
        </w:tc>
        <w:tc>
          <w:tcPr>
            <w:tcW w:w="9353" w:type="dxa"/>
            <w:gridSpan w:val="12"/>
            <w:vAlign w:val="center"/>
          </w:tcPr>
          <w:p w14:paraId="7AB82FD7"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(英文)</w:t>
            </w:r>
          </w:p>
        </w:tc>
      </w:tr>
      <w:tr w:rsidR="009D54A1" w:rsidRPr="00215F42" w14:paraId="25DEC71E" w14:textId="77777777" w:rsidTr="001A6C6D">
        <w:tc>
          <w:tcPr>
            <w:tcW w:w="1133" w:type="dxa"/>
            <w:vAlign w:val="center"/>
          </w:tcPr>
          <w:p w14:paraId="15D2B6B6"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電話</w:t>
            </w:r>
          </w:p>
        </w:tc>
        <w:tc>
          <w:tcPr>
            <w:tcW w:w="2831" w:type="dxa"/>
            <w:gridSpan w:val="2"/>
            <w:vAlign w:val="center"/>
          </w:tcPr>
          <w:p w14:paraId="4FB811AC"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+886-</w:t>
            </w:r>
          </w:p>
        </w:tc>
        <w:tc>
          <w:tcPr>
            <w:tcW w:w="709" w:type="dxa"/>
            <w:vAlign w:val="center"/>
          </w:tcPr>
          <w:p w14:paraId="638ADE1B"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分機</w:t>
            </w:r>
          </w:p>
        </w:tc>
        <w:tc>
          <w:tcPr>
            <w:tcW w:w="1439" w:type="dxa"/>
            <w:gridSpan w:val="3"/>
            <w:vAlign w:val="center"/>
          </w:tcPr>
          <w:p w14:paraId="61779DDA" w14:textId="77777777" w:rsidR="009D54A1" w:rsidRPr="00215F42" w:rsidRDefault="009D54A1" w:rsidP="001A6C6D">
            <w:pPr>
              <w:spacing w:line="300" w:lineRule="exact"/>
              <w:rPr>
                <w:rFonts w:ascii="Microsoft JhengHei" w:eastAsia="Microsoft JhengHei" w:hAnsi="Microsoft JhengHei"/>
                <w:sz w:val="20"/>
                <w:szCs w:val="20"/>
              </w:rPr>
            </w:pPr>
          </w:p>
        </w:tc>
        <w:tc>
          <w:tcPr>
            <w:tcW w:w="585" w:type="dxa"/>
            <w:gridSpan w:val="2"/>
            <w:vAlign w:val="center"/>
          </w:tcPr>
          <w:p w14:paraId="44EFB18D" w14:textId="77777777" w:rsidR="009D54A1" w:rsidRPr="00215F42" w:rsidRDefault="009D54A1" w:rsidP="001A6C6D">
            <w:pPr>
              <w:spacing w:line="300" w:lineRule="exact"/>
              <w:ind w:right="-461"/>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傳真</w:t>
            </w:r>
          </w:p>
        </w:tc>
        <w:tc>
          <w:tcPr>
            <w:tcW w:w="3789" w:type="dxa"/>
            <w:gridSpan w:val="4"/>
            <w:vAlign w:val="center"/>
          </w:tcPr>
          <w:p w14:paraId="3A7B43A4"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+886-</w:t>
            </w:r>
          </w:p>
        </w:tc>
      </w:tr>
      <w:tr w:rsidR="009D54A1" w:rsidRPr="00215F42" w14:paraId="4D383296" w14:textId="77777777" w:rsidTr="001A6C6D">
        <w:tc>
          <w:tcPr>
            <w:tcW w:w="1133" w:type="dxa"/>
            <w:vAlign w:val="center"/>
          </w:tcPr>
          <w:p w14:paraId="6E8989E2"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E-mail</w:t>
            </w:r>
          </w:p>
        </w:tc>
        <w:tc>
          <w:tcPr>
            <w:tcW w:w="4532" w:type="dxa"/>
            <w:gridSpan w:val="4"/>
            <w:vAlign w:val="center"/>
          </w:tcPr>
          <w:p w14:paraId="2D7BA7F3" w14:textId="77777777" w:rsidR="009D54A1" w:rsidRPr="00215F42" w:rsidRDefault="009D54A1" w:rsidP="001A6C6D">
            <w:pPr>
              <w:spacing w:line="300" w:lineRule="exact"/>
              <w:rPr>
                <w:rFonts w:ascii="Microsoft JhengHei" w:eastAsia="Microsoft JhengHei" w:hAnsi="Microsoft JhengHei"/>
                <w:sz w:val="20"/>
                <w:szCs w:val="20"/>
              </w:rPr>
            </w:pPr>
          </w:p>
        </w:tc>
        <w:tc>
          <w:tcPr>
            <w:tcW w:w="1044" w:type="dxa"/>
            <w:gridSpan w:val="5"/>
            <w:vAlign w:val="center"/>
          </w:tcPr>
          <w:p w14:paraId="7BE6F110" w14:textId="77777777" w:rsidR="009D54A1" w:rsidRPr="00215F42" w:rsidRDefault="009D54A1" w:rsidP="001A6C6D">
            <w:pPr>
              <w:spacing w:line="300" w:lineRule="exact"/>
              <w:ind w:right="-245"/>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公司官網</w:t>
            </w:r>
          </w:p>
        </w:tc>
        <w:tc>
          <w:tcPr>
            <w:tcW w:w="3777" w:type="dxa"/>
            <w:gridSpan w:val="3"/>
            <w:vAlign w:val="center"/>
          </w:tcPr>
          <w:p w14:paraId="65BAE035"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http://</w:t>
            </w:r>
          </w:p>
        </w:tc>
      </w:tr>
      <w:tr w:rsidR="009D54A1" w:rsidRPr="00215F42" w14:paraId="2888276C" w14:textId="77777777" w:rsidTr="001A6C6D">
        <w:trPr>
          <w:trHeight w:val="71"/>
        </w:trPr>
        <w:tc>
          <w:tcPr>
            <w:tcW w:w="1133" w:type="dxa"/>
            <w:vMerge w:val="restart"/>
            <w:vAlign w:val="center"/>
          </w:tcPr>
          <w:p w14:paraId="7FF97C74"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展出產品</w:t>
            </w:r>
          </w:p>
        </w:tc>
        <w:tc>
          <w:tcPr>
            <w:tcW w:w="9353" w:type="dxa"/>
            <w:gridSpan w:val="12"/>
            <w:vAlign w:val="center"/>
          </w:tcPr>
          <w:p w14:paraId="212877C9"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(中文)</w:t>
            </w:r>
          </w:p>
        </w:tc>
      </w:tr>
      <w:tr w:rsidR="009D54A1" w:rsidRPr="00215F42" w14:paraId="74321D3C" w14:textId="77777777" w:rsidTr="001A6C6D">
        <w:trPr>
          <w:trHeight w:val="71"/>
        </w:trPr>
        <w:tc>
          <w:tcPr>
            <w:tcW w:w="1133" w:type="dxa"/>
            <w:vMerge/>
            <w:vAlign w:val="center"/>
          </w:tcPr>
          <w:p w14:paraId="0A5D2611" w14:textId="77777777" w:rsidR="009D54A1" w:rsidRPr="00215F42" w:rsidRDefault="009D54A1" w:rsidP="001A6C6D">
            <w:pPr>
              <w:spacing w:line="300" w:lineRule="exact"/>
              <w:rPr>
                <w:rFonts w:ascii="Microsoft JhengHei" w:eastAsia="Microsoft JhengHei" w:hAnsi="Microsoft JhengHei"/>
                <w:sz w:val="20"/>
                <w:szCs w:val="20"/>
              </w:rPr>
            </w:pPr>
          </w:p>
        </w:tc>
        <w:tc>
          <w:tcPr>
            <w:tcW w:w="9353" w:type="dxa"/>
            <w:gridSpan w:val="12"/>
            <w:vAlign w:val="center"/>
          </w:tcPr>
          <w:p w14:paraId="328A06C2"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(英文)</w:t>
            </w:r>
          </w:p>
        </w:tc>
      </w:tr>
      <w:tr w:rsidR="00D2619A" w:rsidRPr="00215F42" w14:paraId="02B2F7BC" w14:textId="77777777" w:rsidTr="001A6C6D">
        <w:trPr>
          <w:trHeight w:val="71"/>
        </w:trPr>
        <w:tc>
          <w:tcPr>
            <w:tcW w:w="1133" w:type="dxa"/>
            <w:vAlign w:val="center"/>
          </w:tcPr>
          <w:p w14:paraId="5EC347E4" w14:textId="43D1C122" w:rsidR="00D2619A" w:rsidRPr="00215F42" w:rsidRDefault="00D2619A" w:rsidP="009D54A1">
            <w:pPr>
              <w:spacing w:line="340" w:lineRule="exact"/>
              <w:rPr>
                <w:rFonts w:ascii="Microsoft JhengHei" w:eastAsia="Microsoft JhengHei" w:hAnsi="Microsoft JhengHei"/>
                <w:sz w:val="20"/>
                <w:szCs w:val="20"/>
                <w:lang w:eastAsia="zh-TW"/>
              </w:rPr>
            </w:pPr>
            <w:r>
              <w:rPr>
                <w:rFonts w:ascii="Microsoft JhengHei" w:eastAsia="Microsoft JhengHei" w:hAnsi="Microsoft JhengHei" w:hint="eastAsia"/>
                <w:sz w:val="20"/>
                <w:szCs w:val="20"/>
                <w:lang w:eastAsia="zh-TW"/>
              </w:rPr>
              <w:t>展區</w:t>
            </w:r>
            <w:r>
              <w:rPr>
                <w:rFonts w:ascii="Microsoft JhengHei" w:eastAsia="Microsoft JhengHei" w:hAnsi="Microsoft JhengHei"/>
                <w:sz w:val="20"/>
                <w:szCs w:val="20"/>
                <w:lang w:eastAsia="zh-TW"/>
              </w:rPr>
              <w:t>(</w:t>
            </w:r>
            <w:r>
              <w:rPr>
                <w:rFonts w:ascii="Microsoft JhengHei" w:eastAsia="Microsoft JhengHei" w:hAnsi="Microsoft JhengHei" w:hint="eastAsia"/>
                <w:sz w:val="20"/>
                <w:szCs w:val="20"/>
                <w:lang w:eastAsia="zh-TW"/>
              </w:rPr>
              <w:t>擇</w:t>
            </w:r>
            <w:r>
              <w:rPr>
                <w:rFonts w:ascii="Microsoft JhengHei" w:eastAsia="Microsoft JhengHei" w:hAnsi="Microsoft JhengHei"/>
                <w:sz w:val="20"/>
                <w:szCs w:val="20"/>
                <w:lang w:eastAsia="zh-TW"/>
              </w:rPr>
              <w:t>1)</w:t>
            </w:r>
          </w:p>
        </w:tc>
        <w:tc>
          <w:tcPr>
            <w:tcW w:w="4979" w:type="dxa"/>
            <w:gridSpan w:val="6"/>
            <w:tcBorders>
              <w:right w:val="nil"/>
            </w:tcBorders>
            <w:vAlign w:val="center"/>
          </w:tcPr>
          <w:p w14:paraId="47251F6D" w14:textId="08A259EF" w:rsidR="00D2619A" w:rsidRPr="00D2619A" w:rsidRDefault="00D2619A" w:rsidP="001A6C6D">
            <w:pPr>
              <w:pStyle w:val="NormalWeb"/>
              <w:snapToGrid w:val="0"/>
              <w:spacing w:before="0" w:beforeAutospacing="0" w:after="0" w:afterAutospacing="0" w:line="220" w:lineRule="exact"/>
              <w:ind w:right="-87"/>
              <w:contextualSpacing/>
              <w:rPr>
                <w:rFonts w:ascii="Microsoft JhengHei" w:eastAsia="Microsoft JhengHei" w:hAnsi="Microsoft JhengHei" w:cstheme="minorBidi"/>
                <w:sz w:val="18"/>
                <w:szCs w:val="18"/>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7"/>
                <w:szCs w:val="17"/>
                <w:lang w:val="en-US"/>
              </w:rPr>
              <w:t>General Construction Materials and Related Products Zone</w:t>
            </w:r>
            <w:r w:rsidRPr="00D2619A">
              <w:rPr>
                <w:rFonts w:ascii="Microsoft JhengHei" w:eastAsia="Microsoft JhengHei" w:hAnsi="Microsoft JhengHei" w:cstheme="minorBidi"/>
                <w:sz w:val="18"/>
                <w:szCs w:val="18"/>
                <w:lang w:val="en-US"/>
              </w:rPr>
              <w:t xml:space="preserve"> </w:t>
            </w:r>
          </w:p>
          <w:p w14:paraId="1A0F603C" w14:textId="1ED7F4F6" w:rsidR="00D2619A" w:rsidRPr="00D2619A" w:rsidRDefault="00D2619A" w:rsidP="001A6C6D">
            <w:pPr>
              <w:pStyle w:val="NormalWeb"/>
              <w:snapToGrid w:val="0"/>
              <w:spacing w:before="0" w:beforeAutospacing="0" w:after="0" w:afterAutospacing="0" w:line="220" w:lineRule="exact"/>
              <w:ind w:right="-228"/>
              <w:contextualSpacing/>
              <w:rPr>
                <w:rFonts w:ascii="Microsoft JhengHei" w:eastAsia="Microsoft JhengHei" w:hAnsi="Microsoft JhengHei" w:cstheme="minorBidi"/>
                <w:sz w:val="18"/>
                <w:szCs w:val="18"/>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7"/>
                <w:szCs w:val="17"/>
                <w:lang w:val="en-US"/>
              </w:rPr>
              <w:t>Sustainable Office &amp; Workplace Materials / Facilities Zone</w:t>
            </w:r>
            <w:r w:rsidRPr="00D2619A">
              <w:rPr>
                <w:rFonts w:ascii="Microsoft JhengHei" w:eastAsia="Microsoft JhengHei" w:hAnsi="Microsoft JhengHei" w:cstheme="minorBidi"/>
                <w:sz w:val="18"/>
                <w:szCs w:val="18"/>
                <w:lang w:val="en-US"/>
              </w:rPr>
              <w:t xml:space="preserve"> </w:t>
            </w:r>
            <w:r w:rsidRPr="00D2619A">
              <w:rPr>
                <w:rFonts w:ascii="Microsoft JhengHei" w:eastAsia="Microsoft JhengHei" w:hAnsi="Microsoft JhengHei" w:cstheme="minorBidi"/>
                <w:sz w:val="18"/>
                <w:szCs w:val="18"/>
                <w:lang w:val="en-US"/>
              </w:rPr>
              <w:br/>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7"/>
                <w:szCs w:val="17"/>
                <w:lang w:val="en-US"/>
              </w:rPr>
              <w:t>Disaster Prevention and Mitigation Building Materials Zone</w:t>
            </w:r>
            <w:r w:rsidRPr="00D2619A">
              <w:rPr>
                <w:rFonts w:ascii="Microsoft JhengHei" w:eastAsia="Microsoft JhengHei" w:hAnsi="Microsoft JhengHei" w:cstheme="minorBidi"/>
                <w:sz w:val="18"/>
                <w:szCs w:val="18"/>
                <w:lang w:val="en-US"/>
              </w:rPr>
              <w:br/>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7"/>
                <w:szCs w:val="17"/>
                <w:lang w:val="en-US"/>
              </w:rPr>
              <w:t xml:space="preserve">Antimicrobial, Antiviral and High Functionality Building </w:t>
            </w:r>
            <w:r w:rsidRPr="00D2619A">
              <w:rPr>
                <w:rFonts w:ascii="Microsoft JhengHei" w:eastAsia="Microsoft JhengHei" w:hAnsi="Microsoft JhengHei" w:cstheme="minorBidi"/>
                <w:sz w:val="17"/>
                <w:szCs w:val="17"/>
                <w:lang w:val="en-US"/>
              </w:rPr>
              <w:br/>
              <w:t xml:space="preserve">   </w:t>
            </w:r>
            <w:r w:rsidRPr="00D2619A">
              <w:rPr>
                <w:rFonts w:ascii="Microsoft JhengHei" w:eastAsia="Microsoft JhengHei" w:hAnsi="Microsoft JhengHei" w:cstheme="minorBidi"/>
                <w:sz w:val="17"/>
                <w:szCs w:val="17"/>
                <w:lang w:val="en-US"/>
              </w:rPr>
              <w:t>Materials Zone</w:t>
            </w:r>
            <w:r w:rsidRPr="00D2619A">
              <w:rPr>
                <w:rFonts w:ascii="Microsoft JhengHei" w:eastAsia="Microsoft JhengHei" w:hAnsi="Microsoft JhengHei" w:cstheme="minorBidi"/>
                <w:sz w:val="18"/>
                <w:szCs w:val="18"/>
                <w:lang w:val="en-US"/>
              </w:rPr>
              <w:t xml:space="preserve"> </w:t>
            </w:r>
          </w:p>
        </w:tc>
        <w:tc>
          <w:tcPr>
            <w:tcW w:w="4374" w:type="dxa"/>
            <w:gridSpan w:val="6"/>
            <w:tcBorders>
              <w:left w:val="nil"/>
            </w:tcBorders>
          </w:tcPr>
          <w:p w14:paraId="6A30E59B" w14:textId="77777777" w:rsidR="00D2619A" w:rsidRDefault="00D2619A" w:rsidP="001A6C6D">
            <w:pPr>
              <w:pStyle w:val="NormalWeb"/>
              <w:snapToGrid w:val="0"/>
              <w:spacing w:before="0" w:beforeAutospacing="0" w:after="0" w:afterAutospacing="0" w:line="220" w:lineRule="exact"/>
              <w:contextualSpacing/>
              <w:rPr>
                <w:rFonts w:ascii="Microsoft JhengHei" w:eastAsia="Microsoft JhengHei" w:hAnsi="Microsoft JhengHei" w:cstheme="minorBidi"/>
                <w:sz w:val="18"/>
                <w:szCs w:val="18"/>
                <w:lang w:val="en-US"/>
              </w:rPr>
            </w:pPr>
            <w:r w:rsidRPr="00D2619A">
              <w:rPr>
                <w:rFonts w:ascii="Microsoft JhengHei" w:eastAsia="Microsoft JhengHei" w:hAnsi="Microsoft JhengHei" w:hint="eastAsia"/>
              </w:rPr>
              <w:t>□</w:t>
            </w:r>
            <w:proofErr w:type="spellStart"/>
            <w:r w:rsidRPr="00D2619A">
              <w:rPr>
                <w:rFonts w:ascii="Microsoft JhengHei" w:eastAsia="Microsoft JhengHei" w:hAnsi="Microsoft JhengHei" w:cstheme="minorBidi"/>
                <w:sz w:val="17"/>
                <w:szCs w:val="17"/>
                <w:lang w:val="en-US"/>
              </w:rPr>
              <w:t>Architectual</w:t>
            </w:r>
            <w:proofErr w:type="spellEnd"/>
            <w:r w:rsidRPr="00D2619A">
              <w:rPr>
                <w:rFonts w:ascii="Microsoft JhengHei" w:eastAsia="Microsoft JhengHei" w:hAnsi="Microsoft JhengHei" w:cstheme="minorBidi"/>
                <w:sz w:val="17"/>
                <w:szCs w:val="17"/>
                <w:lang w:val="en-US"/>
              </w:rPr>
              <w:t xml:space="preserve"> DX Zone</w:t>
            </w:r>
          </w:p>
          <w:p w14:paraId="6F1AA834" w14:textId="0A2CF50D" w:rsidR="00D2619A" w:rsidRDefault="00D2619A" w:rsidP="001A6C6D">
            <w:pPr>
              <w:pStyle w:val="NormalWeb"/>
              <w:snapToGrid w:val="0"/>
              <w:spacing w:before="0" w:beforeAutospacing="0" w:after="0" w:afterAutospacing="0" w:line="220" w:lineRule="exact"/>
              <w:contextualSpacing/>
              <w:rPr>
                <w:rFonts w:ascii="Microsoft JhengHei" w:eastAsia="Microsoft JhengHei" w:hAnsi="Microsoft JhengHei" w:cstheme="minorBidi"/>
                <w:sz w:val="18"/>
                <w:szCs w:val="18"/>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7"/>
                <w:szCs w:val="17"/>
                <w:lang w:val="en-US"/>
              </w:rPr>
              <w:t>Wooden Structure Building Zone</w:t>
            </w:r>
          </w:p>
          <w:p w14:paraId="40A21E3C" w14:textId="5AC97788" w:rsidR="00D2619A" w:rsidRDefault="00D2619A" w:rsidP="001A6C6D">
            <w:pPr>
              <w:pStyle w:val="NormalWeb"/>
              <w:snapToGrid w:val="0"/>
              <w:spacing w:before="0" w:beforeAutospacing="0" w:after="0" w:afterAutospacing="0" w:line="220" w:lineRule="exact"/>
              <w:contextualSpacing/>
              <w:rPr>
                <w:rFonts w:ascii="Microsoft JhengHei" w:eastAsia="Microsoft JhengHei" w:hAnsi="Microsoft JhengHei" w:cstheme="minorBidi"/>
                <w:sz w:val="18"/>
                <w:szCs w:val="18"/>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7"/>
                <w:szCs w:val="17"/>
                <w:lang w:val="en-US"/>
              </w:rPr>
              <w:t>Comfortable Living Space Zone</w:t>
            </w:r>
          </w:p>
          <w:p w14:paraId="04A9D73D" w14:textId="0EFE0131" w:rsidR="00D2619A" w:rsidRPr="00D2619A" w:rsidRDefault="00D2619A" w:rsidP="001A6C6D">
            <w:pPr>
              <w:pStyle w:val="NormalWeb"/>
              <w:snapToGrid w:val="0"/>
              <w:spacing w:before="0" w:beforeAutospacing="0" w:after="0" w:afterAutospacing="0" w:line="220" w:lineRule="exact"/>
              <w:ind w:right="-246"/>
              <w:contextualSpacing/>
              <w:rPr>
                <w:rFonts w:ascii="Microsoft JhengHei" w:eastAsia="Microsoft JhengHei" w:hAnsi="Microsoft JhengHei" w:cstheme="minorBidi" w:hint="eastAsia"/>
                <w:sz w:val="18"/>
                <w:szCs w:val="18"/>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7"/>
                <w:szCs w:val="17"/>
                <w:lang w:val="en-US"/>
              </w:rPr>
              <w:t>Condominium Management and Remodeling Zone</w:t>
            </w:r>
          </w:p>
        </w:tc>
      </w:tr>
      <w:tr w:rsidR="009C0E0A" w:rsidRPr="00215F42" w14:paraId="5A249590" w14:textId="77777777" w:rsidTr="001A6C6D">
        <w:trPr>
          <w:trHeight w:val="71"/>
        </w:trPr>
        <w:tc>
          <w:tcPr>
            <w:tcW w:w="1133" w:type="dxa"/>
            <w:vAlign w:val="center"/>
          </w:tcPr>
          <w:p w14:paraId="1326EA8D" w14:textId="4B7546B4" w:rsidR="009C0E0A" w:rsidRPr="00215F42" w:rsidRDefault="009C0E0A" w:rsidP="00863646">
            <w:pPr>
              <w:spacing w:line="260" w:lineRule="exact"/>
              <w:rPr>
                <w:rFonts w:ascii="Microsoft JhengHei" w:eastAsia="Microsoft JhengHei" w:hAnsi="Microsoft JhengHei"/>
                <w:sz w:val="20"/>
                <w:szCs w:val="20"/>
              </w:rPr>
            </w:pPr>
            <w:r>
              <w:rPr>
                <w:rFonts w:ascii="Microsoft JhengHei" w:eastAsia="Microsoft JhengHei" w:hAnsi="Microsoft JhengHei" w:hint="eastAsia"/>
                <w:sz w:val="20"/>
                <w:szCs w:val="20"/>
                <w:lang w:eastAsia="zh-TW"/>
              </w:rPr>
              <w:t>產品類別</w:t>
            </w:r>
            <w:r>
              <w:rPr>
                <w:rFonts w:ascii="Microsoft JhengHei" w:eastAsia="Microsoft JhengHei" w:hAnsi="Microsoft JhengHei"/>
                <w:sz w:val="20"/>
                <w:szCs w:val="20"/>
                <w:lang w:eastAsia="zh-TW"/>
              </w:rPr>
              <w:t>(</w:t>
            </w:r>
            <w:r>
              <w:rPr>
                <w:rFonts w:ascii="Microsoft JhengHei" w:eastAsia="Microsoft JhengHei" w:hAnsi="Microsoft JhengHei" w:hint="eastAsia"/>
                <w:sz w:val="20"/>
                <w:szCs w:val="20"/>
                <w:lang w:eastAsia="zh-TW"/>
              </w:rPr>
              <w:t>擇</w:t>
            </w:r>
            <w:r>
              <w:rPr>
                <w:rFonts w:ascii="Microsoft JhengHei" w:eastAsia="Microsoft JhengHei" w:hAnsi="Microsoft JhengHei"/>
                <w:sz w:val="20"/>
                <w:szCs w:val="20"/>
                <w:lang w:eastAsia="zh-TW"/>
              </w:rPr>
              <w:t>1</w:t>
            </w:r>
            <w:r>
              <w:rPr>
                <w:rFonts w:ascii="Microsoft JhengHei" w:eastAsia="Microsoft JhengHei" w:hAnsi="Microsoft JhengHei" w:hint="eastAsia"/>
                <w:sz w:val="20"/>
                <w:szCs w:val="20"/>
                <w:lang w:eastAsia="zh-TW"/>
              </w:rPr>
              <w:t>個最相關展品類別</w:t>
            </w:r>
            <w:r>
              <w:rPr>
                <w:rFonts w:ascii="Microsoft JhengHei" w:eastAsia="Microsoft JhengHei" w:hAnsi="Microsoft JhengHei" w:hint="eastAsia"/>
                <w:sz w:val="20"/>
                <w:szCs w:val="20"/>
                <w:lang w:eastAsia="zh-TW"/>
              </w:rPr>
              <w:t>)</w:t>
            </w:r>
          </w:p>
        </w:tc>
        <w:tc>
          <w:tcPr>
            <w:tcW w:w="9353" w:type="dxa"/>
            <w:gridSpan w:val="12"/>
            <w:vAlign w:val="center"/>
          </w:tcPr>
          <w:p w14:paraId="615A9BE3" w14:textId="10C4277E" w:rsidR="009C0E0A" w:rsidRPr="00D2619A" w:rsidRDefault="009C0E0A" w:rsidP="00D2619A">
            <w:pPr>
              <w:pStyle w:val="NormalWeb"/>
              <w:snapToGrid w:val="0"/>
              <w:spacing w:before="0" w:beforeAutospacing="0" w:after="0" w:afterAutospacing="0" w:line="220" w:lineRule="exact"/>
              <w:contextualSpacing/>
              <w:rPr>
                <w:rFonts w:ascii="Microsoft JhengHei" w:eastAsia="Microsoft JhengHei" w:hAnsi="Microsoft JhengHei" w:cstheme="minorBidi"/>
                <w:sz w:val="16"/>
                <w:szCs w:val="16"/>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Interior decorative materials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Various tools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Space design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Smart home, IoT </w:t>
            </w:r>
            <w:r w:rsidRPr="00D2619A">
              <w:rPr>
                <w:rFonts w:ascii="Microsoft JhengHei" w:eastAsia="Microsoft JhengHei" w:hAnsi="Microsoft JhengHei" w:cstheme="minorBidi"/>
                <w:sz w:val="16"/>
                <w:szCs w:val="16"/>
                <w:lang w:val="en-US"/>
              </w:rPr>
              <w:t xml:space="preserve"> </w:t>
            </w:r>
          </w:p>
          <w:p w14:paraId="30CC126F" w14:textId="77777777" w:rsidR="00D2619A" w:rsidRPr="00D2619A" w:rsidRDefault="009C0E0A" w:rsidP="00D2619A">
            <w:pPr>
              <w:pStyle w:val="NormalWeb"/>
              <w:snapToGrid w:val="0"/>
              <w:spacing w:before="0" w:beforeAutospacing="0" w:after="0" w:afterAutospacing="0" w:line="220" w:lineRule="exact"/>
              <w:contextualSpacing/>
              <w:rPr>
                <w:rFonts w:ascii="Microsoft JhengHei" w:eastAsia="Microsoft JhengHei" w:hAnsi="Microsoft JhengHei" w:cstheme="minorBidi"/>
                <w:sz w:val="16"/>
                <w:szCs w:val="16"/>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Exterior decorative materials</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cstheme="minorBidi"/>
                <w:sz w:val="16"/>
                <w:szCs w:val="16"/>
                <w:lang w:val="en-US"/>
              </w:rPr>
              <w:t xml:space="preserve">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Flooring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Roofing/Ceilings </w:t>
            </w:r>
            <w:r w:rsidRPr="00D2619A">
              <w:rPr>
                <w:rFonts w:ascii="Microsoft JhengHei" w:eastAsia="Microsoft JhengHei" w:hAnsi="Microsoft JhengHei" w:cstheme="minorBidi"/>
                <w:sz w:val="16"/>
                <w:szCs w:val="16"/>
                <w:lang w:val="en-US"/>
              </w:rPr>
              <w:t xml:space="preserve">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Doors and Opening parts</w:t>
            </w:r>
          </w:p>
          <w:p w14:paraId="0E404ED7" w14:textId="77777777" w:rsidR="00D2619A" w:rsidRDefault="009C0E0A" w:rsidP="00D2619A">
            <w:pPr>
              <w:pStyle w:val="NormalWeb"/>
              <w:snapToGrid w:val="0"/>
              <w:spacing w:before="0" w:beforeAutospacing="0" w:after="0" w:afterAutospacing="0" w:line="220" w:lineRule="exact"/>
              <w:ind w:right="-102"/>
              <w:contextualSpacing/>
              <w:rPr>
                <w:rFonts w:ascii="Microsoft JhengHei" w:eastAsia="Microsoft JhengHei" w:hAnsi="Microsoft JhengHei" w:cstheme="minorBidi"/>
                <w:sz w:val="16"/>
                <w:szCs w:val="16"/>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Structure support materials/Function materials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Supplementary materials(Films, Paints, Repair materials) </w:t>
            </w:r>
            <w:r w:rsidRPr="00D2619A">
              <w:rPr>
                <w:rFonts w:ascii="Microsoft JhengHei" w:eastAsia="Microsoft JhengHei" w:hAnsi="Microsoft JhengHei" w:cstheme="minorBidi"/>
                <w:sz w:val="16"/>
                <w:szCs w:val="16"/>
                <w:lang w:val="en-US"/>
              </w:rPr>
              <w:t xml:space="preserve"> </w:t>
            </w:r>
          </w:p>
          <w:p w14:paraId="10F5BB9E" w14:textId="65808377" w:rsidR="00D2619A" w:rsidRPr="00D2619A" w:rsidRDefault="009C0E0A" w:rsidP="00D2619A">
            <w:pPr>
              <w:pStyle w:val="NormalWeb"/>
              <w:snapToGrid w:val="0"/>
              <w:spacing w:before="0" w:beforeAutospacing="0" w:after="0" w:afterAutospacing="0" w:line="220" w:lineRule="exact"/>
              <w:ind w:right="-102"/>
              <w:contextualSpacing/>
              <w:rPr>
                <w:rFonts w:ascii="Microsoft JhengHei" w:eastAsia="Microsoft JhengHei" w:hAnsi="Microsoft JhengHei" w:cstheme="minorBidi"/>
                <w:sz w:val="16"/>
                <w:szCs w:val="16"/>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Other materials</w:t>
            </w:r>
            <w:r w:rsidRPr="00D2619A">
              <w:rPr>
                <w:rFonts w:ascii="Microsoft JhengHei" w:eastAsia="Microsoft JhengHei" w:hAnsi="Microsoft JhengHei" w:cstheme="minorBidi"/>
                <w:sz w:val="16"/>
                <w:szCs w:val="16"/>
                <w:lang w:val="en-US"/>
              </w:rPr>
              <w:t xml:space="preserve">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Interior (Blinds, Wall papers, Furniture) </w:t>
            </w:r>
            <w:r w:rsidRPr="00D2619A">
              <w:rPr>
                <w:rFonts w:ascii="Microsoft JhengHei" w:eastAsia="Microsoft JhengHei" w:hAnsi="Microsoft JhengHei" w:cstheme="minorBidi"/>
                <w:sz w:val="16"/>
                <w:szCs w:val="16"/>
                <w:lang w:val="en-US"/>
              </w:rPr>
              <w:t xml:space="preserve">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Landscape / Exterior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Software (CG, CAD) </w:t>
            </w:r>
          </w:p>
          <w:p w14:paraId="30DE947B" w14:textId="77777777" w:rsidR="00D2619A" w:rsidRPr="00D2619A" w:rsidRDefault="009C0E0A" w:rsidP="00D2619A">
            <w:pPr>
              <w:pStyle w:val="NormalWeb"/>
              <w:snapToGrid w:val="0"/>
              <w:spacing w:before="0" w:beforeAutospacing="0" w:after="0" w:afterAutospacing="0" w:line="220" w:lineRule="exact"/>
              <w:ind w:right="-102"/>
              <w:contextualSpacing/>
              <w:rPr>
                <w:rFonts w:ascii="Microsoft JhengHei" w:eastAsia="Microsoft JhengHei" w:hAnsi="Microsoft JhengHei" w:cstheme="minorBidi"/>
                <w:sz w:val="16"/>
                <w:szCs w:val="16"/>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Design/Construction related</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Facility </w:t>
            </w:r>
            <w:proofErr w:type="spellStart"/>
            <w:r w:rsidRPr="00D2619A">
              <w:rPr>
                <w:rFonts w:ascii="Microsoft JhengHei" w:eastAsia="Microsoft JhengHei" w:hAnsi="Microsoft JhengHei" w:cstheme="minorBidi"/>
                <w:sz w:val="16"/>
                <w:szCs w:val="16"/>
                <w:lang w:val="en-US"/>
              </w:rPr>
              <w:t>equipments</w:t>
            </w:r>
            <w:proofErr w:type="spellEnd"/>
            <w:r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cstheme="minorBidi"/>
                <w:sz w:val="16"/>
                <w:szCs w:val="16"/>
                <w:lang w:val="en-US"/>
              </w:rPr>
              <w:t xml:space="preserve">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Information/Publishing/Franchise recruitment </w:t>
            </w:r>
            <w:r w:rsidRPr="00D2619A">
              <w:rPr>
                <w:rFonts w:ascii="Microsoft JhengHei" w:eastAsia="Microsoft JhengHei" w:hAnsi="Microsoft JhengHei" w:cstheme="minorBidi"/>
                <w:sz w:val="16"/>
                <w:szCs w:val="16"/>
                <w:lang w:val="en-US"/>
              </w:rPr>
              <w:br/>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 xml:space="preserve">Energy saving, Energy creation and Energy storage materials/Facilities </w:t>
            </w:r>
            <w:r w:rsidRPr="00D2619A">
              <w:rPr>
                <w:rFonts w:ascii="Microsoft JhengHei" w:eastAsia="Microsoft JhengHei" w:hAnsi="Microsoft JhengHei" w:cstheme="minorBidi"/>
                <w:sz w:val="16"/>
                <w:szCs w:val="16"/>
                <w:lang w:val="en-US"/>
              </w:rPr>
              <w:t xml:space="preserve"> </w:t>
            </w:r>
          </w:p>
          <w:p w14:paraId="5700F0D9" w14:textId="7ECA92BF" w:rsidR="009C0E0A" w:rsidRPr="00863646" w:rsidRDefault="009C0E0A" w:rsidP="00D2619A">
            <w:pPr>
              <w:pStyle w:val="NormalWeb"/>
              <w:snapToGrid w:val="0"/>
              <w:spacing w:before="0" w:beforeAutospacing="0" w:after="0" w:afterAutospacing="0" w:line="220" w:lineRule="exact"/>
              <w:ind w:right="-102"/>
              <w:contextualSpacing/>
              <w:rPr>
                <w:rFonts w:ascii="Microsoft JhengHei" w:eastAsia="Microsoft JhengHei" w:hAnsi="Microsoft JhengHei" w:cstheme="minorBidi" w:hint="eastAsia"/>
                <w:sz w:val="18"/>
                <w:szCs w:val="18"/>
                <w:lang w:val="en-US"/>
              </w:rPr>
            </w:pP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Earthquake resisting devices/Materials/Services</w:t>
            </w:r>
            <w:r w:rsidRPr="00D2619A">
              <w:rPr>
                <w:rFonts w:ascii="Microsoft JhengHei" w:eastAsia="Microsoft JhengHei" w:hAnsi="Microsoft JhengHei" w:cstheme="minorBidi"/>
                <w:sz w:val="16"/>
                <w:szCs w:val="16"/>
                <w:lang w:val="en-US"/>
              </w:rPr>
              <w:t xml:space="preserve"> </w:t>
            </w:r>
            <w:r w:rsidR="00D2619A" w:rsidRPr="00D2619A">
              <w:rPr>
                <w:rFonts w:ascii="Microsoft JhengHei" w:eastAsia="Microsoft JhengHei" w:hAnsi="Microsoft JhengHei" w:cstheme="minorBidi"/>
                <w:sz w:val="16"/>
                <w:szCs w:val="16"/>
                <w:lang w:val="en-US"/>
              </w:rPr>
              <w:t xml:space="preserve">  </w:t>
            </w:r>
            <w:r w:rsidRPr="00D2619A">
              <w:rPr>
                <w:rFonts w:ascii="Microsoft JhengHei" w:eastAsia="Microsoft JhengHei" w:hAnsi="Microsoft JhengHei" w:hint="eastAsia"/>
              </w:rPr>
              <w:t>□</w:t>
            </w:r>
            <w:r w:rsidRPr="00D2619A">
              <w:rPr>
                <w:rFonts w:ascii="Microsoft JhengHei" w:eastAsia="Microsoft JhengHei" w:hAnsi="Microsoft JhengHei" w:cstheme="minorBidi"/>
                <w:sz w:val="16"/>
                <w:szCs w:val="16"/>
                <w:lang w:val="en-US"/>
              </w:rPr>
              <w:t>Others</w:t>
            </w:r>
          </w:p>
        </w:tc>
      </w:tr>
      <w:tr w:rsidR="009D54A1" w:rsidRPr="00215F42" w14:paraId="3A004F8C" w14:textId="77777777" w:rsidTr="001A6C6D">
        <w:tc>
          <w:tcPr>
            <w:tcW w:w="1133" w:type="dxa"/>
            <w:vMerge w:val="restart"/>
            <w:vAlign w:val="center"/>
          </w:tcPr>
          <w:p w14:paraId="4198820E"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聯絡人</w:t>
            </w:r>
          </w:p>
        </w:tc>
        <w:tc>
          <w:tcPr>
            <w:tcW w:w="4674" w:type="dxa"/>
            <w:gridSpan w:val="5"/>
            <w:tcBorders>
              <w:right w:val="single" w:sz="4" w:space="0" w:color="auto"/>
            </w:tcBorders>
            <w:vAlign w:val="center"/>
          </w:tcPr>
          <w:p w14:paraId="12C22549"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(中文)</w:t>
            </w:r>
          </w:p>
        </w:tc>
        <w:tc>
          <w:tcPr>
            <w:tcW w:w="902" w:type="dxa"/>
            <w:gridSpan w:val="4"/>
            <w:tcBorders>
              <w:bottom w:val="nil"/>
              <w:right w:val="single" w:sz="4" w:space="0" w:color="auto"/>
            </w:tcBorders>
          </w:tcPr>
          <w:p w14:paraId="3D1D1EF6" w14:textId="27082627" w:rsidR="009D54A1" w:rsidRPr="00215F42" w:rsidRDefault="00B74548" w:rsidP="001A6C6D">
            <w:pPr>
              <w:spacing w:line="300" w:lineRule="exact"/>
              <w:rPr>
                <w:rFonts w:ascii="Microsoft JhengHei" w:eastAsia="Microsoft JhengHei" w:hAnsi="Microsoft JhengHei"/>
                <w:sz w:val="20"/>
                <w:szCs w:val="20"/>
              </w:rPr>
            </w:pPr>
            <w:r w:rsidRPr="001C0E4B">
              <w:rPr>
                <w:rFonts w:ascii="Microsoft JhengHei" w:eastAsia="Microsoft JhengHei" w:hAnsi="Microsoft JhengHei" w:hint="eastAsia"/>
                <w:sz w:val="28"/>
                <w:szCs w:val="28"/>
              </w:rPr>
              <w:t>□</w:t>
            </w:r>
            <w:r w:rsidR="009D54A1" w:rsidRPr="00215F42">
              <w:rPr>
                <w:rFonts w:ascii="Microsoft JhengHei" w:eastAsia="Microsoft JhengHei" w:hAnsi="Microsoft JhengHei" w:hint="eastAsia"/>
                <w:sz w:val="20"/>
                <w:szCs w:val="20"/>
              </w:rPr>
              <w:t xml:space="preserve"> 先生</w:t>
            </w:r>
          </w:p>
        </w:tc>
        <w:tc>
          <w:tcPr>
            <w:tcW w:w="3777"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2C726E3F" w14:textId="77777777" w:rsidTr="001A6C6D">
        <w:tc>
          <w:tcPr>
            <w:tcW w:w="1133" w:type="dxa"/>
            <w:vMerge/>
            <w:vAlign w:val="center"/>
          </w:tcPr>
          <w:p w14:paraId="38F8878D" w14:textId="77777777" w:rsidR="009D54A1" w:rsidRPr="00215F42" w:rsidRDefault="009D54A1" w:rsidP="001A6C6D">
            <w:pPr>
              <w:spacing w:line="300" w:lineRule="exact"/>
              <w:rPr>
                <w:rFonts w:ascii="Microsoft JhengHei" w:eastAsia="Microsoft JhengHei" w:hAnsi="Microsoft JhengHei"/>
                <w:sz w:val="20"/>
                <w:szCs w:val="20"/>
              </w:rPr>
            </w:pPr>
          </w:p>
        </w:tc>
        <w:tc>
          <w:tcPr>
            <w:tcW w:w="4674" w:type="dxa"/>
            <w:gridSpan w:val="5"/>
            <w:tcBorders>
              <w:right w:val="single" w:sz="4" w:space="0" w:color="auto"/>
            </w:tcBorders>
            <w:vAlign w:val="center"/>
          </w:tcPr>
          <w:p w14:paraId="3174EFF6"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(英文)</w:t>
            </w:r>
          </w:p>
        </w:tc>
        <w:tc>
          <w:tcPr>
            <w:tcW w:w="902" w:type="dxa"/>
            <w:gridSpan w:val="4"/>
            <w:tcBorders>
              <w:top w:val="nil"/>
              <w:right w:val="single" w:sz="4" w:space="0" w:color="auto"/>
            </w:tcBorders>
          </w:tcPr>
          <w:p w14:paraId="6E266BA2" w14:textId="379E4218" w:rsidR="009D54A1" w:rsidRPr="00215F42" w:rsidRDefault="00B74548" w:rsidP="001A6C6D">
            <w:pPr>
              <w:spacing w:line="300" w:lineRule="exact"/>
              <w:rPr>
                <w:rFonts w:ascii="Microsoft JhengHei" w:eastAsia="Microsoft JhengHei" w:hAnsi="Microsoft JhengHei"/>
                <w:sz w:val="20"/>
                <w:szCs w:val="20"/>
              </w:rPr>
            </w:pPr>
            <w:r w:rsidRPr="001C0E4B">
              <w:rPr>
                <w:rFonts w:ascii="Microsoft JhengHei" w:eastAsia="Microsoft JhengHei" w:hAnsi="Microsoft JhengHei" w:hint="eastAsia"/>
                <w:sz w:val="28"/>
                <w:szCs w:val="28"/>
              </w:rPr>
              <w:t>□</w:t>
            </w:r>
            <w:r w:rsidR="009D54A1" w:rsidRPr="00215F42">
              <w:rPr>
                <w:rFonts w:ascii="Microsoft JhengHei" w:eastAsia="Microsoft JhengHei" w:hAnsi="Microsoft JhengHei" w:hint="eastAsia"/>
                <w:sz w:val="20"/>
                <w:szCs w:val="20"/>
              </w:rPr>
              <w:t xml:space="preserve"> 女士</w:t>
            </w:r>
          </w:p>
        </w:tc>
        <w:tc>
          <w:tcPr>
            <w:tcW w:w="3777"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4F10CBF1" w14:textId="77777777" w:rsidTr="001A6C6D">
        <w:tc>
          <w:tcPr>
            <w:tcW w:w="1133" w:type="dxa"/>
            <w:vMerge/>
            <w:vAlign w:val="center"/>
          </w:tcPr>
          <w:p w14:paraId="3CFC43A6" w14:textId="77777777" w:rsidR="009D54A1" w:rsidRPr="00215F42" w:rsidRDefault="009D54A1" w:rsidP="001A6C6D">
            <w:pPr>
              <w:spacing w:line="300" w:lineRule="exact"/>
              <w:rPr>
                <w:rFonts w:ascii="Microsoft JhengHei" w:eastAsia="Microsoft JhengHei" w:hAnsi="Microsoft JhengHei"/>
                <w:sz w:val="20"/>
                <w:szCs w:val="20"/>
              </w:rPr>
            </w:pPr>
          </w:p>
        </w:tc>
        <w:tc>
          <w:tcPr>
            <w:tcW w:w="4674" w:type="dxa"/>
            <w:gridSpan w:val="5"/>
            <w:tcBorders>
              <w:right w:val="single" w:sz="4" w:space="0" w:color="auto"/>
            </w:tcBorders>
            <w:vAlign w:val="center"/>
          </w:tcPr>
          <w:p w14:paraId="34BC0C33"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w:t>
            </w:r>
            <w:r w:rsidRPr="00215F42">
              <w:rPr>
                <w:rFonts w:ascii="Microsoft JhengHei" w:eastAsia="Microsoft JhengHei" w:hAnsi="Microsoft JhengHei" w:hint="eastAsia"/>
                <w:sz w:val="20"/>
                <w:szCs w:val="20"/>
              </w:rPr>
              <w:t>Ema</w:t>
            </w:r>
            <w:r w:rsidRPr="00215F42">
              <w:rPr>
                <w:rFonts w:ascii="Microsoft JhengHei" w:eastAsia="Microsoft JhengHei" w:hAnsi="Microsoft JhengHei"/>
                <w:sz w:val="20"/>
                <w:szCs w:val="20"/>
              </w:rPr>
              <w:t>il)</w:t>
            </w:r>
          </w:p>
        </w:tc>
        <w:tc>
          <w:tcPr>
            <w:tcW w:w="902" w:type="dxa"/>
            <w:gridSpan w:val="4"/>
            <w:tcBorders>
              <w:top w:val="nil"/>
              <w:right w:val="single" w:sz="4" w:space="0" w:color="auto"/>
            </w:tcBorders>
            <w:vAlign w:val="center"/>
          </w:tcPr>
          <w:p w14:paraId="2D2CD2A6" w14:textId="1EF2936B" w:rsidR="009D54A1" w:rsidRPr="00215F42" w:rsidRDefault="00B74548" w:rsidP="001A6C6D">
            <w:pPr>
              <w:spacing w:line="300" w:lineRule="exact"/>
              <w:rPr>
                <w:rFonts w:ascii="Microsoft JhengHei" w:eastAsia="Microsoft JhengHei" w:hAnsi="Microsoft JhengHei"/>
                <w:sz w:val="20"/>
                <w:szCs w:val="20"/>
              </w:rPr>
            </w:pPr>
            <w:r w:rsidRPr="001C0E4B">
              <w:rPr>
                <w:rFonts w:ascii="Microsoft JhengHei" w:eastAsia="Microsoft JhengHei" w:hAnsi="Microsoft JhengHei" w:hint="eastAsia"/>
                <w:sz w:val="28"/>
                <w:szCs w:val="28"/>
              </w:rPr>
              <w:t>□</w:t>
            </w:r>
            <w:r w:rsidR="009D54A1" w:rsidRPr="00215F42">
              <w:rPr>
                <w:rFonts w:ascii="Microsoft JhengHei" w:eastAsia="Microsoft JhengHei" w:hAnsi="Microsoft JhengHei" w:hint="eastAsia"/>
                <w:sz w:val="20"/>
                <w:szCs w:val="20"/>
              </w:rPr>
              <w:t xml:space="preserve"> 同上</w:t>
            </w:r>
          </w:p>
        </w:tc>
        <w:tc>
          <w:tcPr>
            <w:tcW w:w="3777"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5C1D6B84" w14:textId="77777777" w:rsidTr="001A6C6D">
        <w:tc>
          <w:tcPr>
            <w:tcW w:w="1133" w:type="dxa"/>
            <w:vMerge w:val="restart"/>
            <w:vAlign w:val="center"/>
          </w:tcPr>
          <w:p w14:paraId="526CAA8D"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負責人</w:t>
            </w:r>
          </w:p>
        </w:tc>
        <w:tc>
          <w:tcPr>
            <w:tcW w:w="5576" w:type="dxa"/>
            <w:gridSpan w:val="9"/>
            <w:tcBorders>
              <w:right w:val="single" w:sz="4" w:space="0" w:color="auto"/>
            </w:tcBorders>
            <w:vAlign w:val="center"/>
          </w:tcPr>
          <w:p w14:paraId="2DD7C06F"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(中文)</w:t>
            </w:r>
          </w:p>
        </w:tc>
        <w:tc>
          <w:tcPr>
            <w:tcW w:w="3777"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0B7745C3" w14:textId="77777777" w:rsidTr="001A6C6D">
        <w:tc>
          <w:tcPr>
            <w:tcW w:w="1133" w:type="dxa"/>
            <w:vMerge/>
            <w:vAlign w:val="center"/>
          </w:tcPr>
          <w:p w14:paraId="6FB28609" w14:textId="77777777" w:rsidR="009D54A1" w:rsidRPr="00215F42" w:rsidRDefault="009D54A1" w:rsidP="001A6C6D">
            <w:pPr>
              <w:spacing w:line="300" w:lineRule="exact"/>
              <w:rPr>
                <w:rFonts w:ascii="Microsoft JhengHei" w:eastAsia="Microsoft JhengHei" w:hAnsi="Microsoft JhengHei"/>
                <w:sz w:val="20"/>
                <w:szCs w:val="20"/>
              </w:rPr>
            </w:pPr>
          </w:p>
        </w:tc>
        <w:tc>
          <w:tcPr>
            <w:tcW w:w="5576" w:type="dxa"/>
            <w:gridSpan w:val="9"/>
            <w:tcBorders>
              <w:right w:val="single" w:sz="4" w:space="0" w:color="auto"/>
            </w:tcBorders>
            <w:vAlign w:val="center"/>
          </w:tcPr>
          <w:p w14:paraId="2ECCF45E"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(英文)</w:t>
            </w:r>
          </w:p>
        </w:tc>
        <w:tc>
          <w:tcPr>
            <w:tcW w:w="3777"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4EF2E217" w14:textId="77777777" w:rsidTr="001A6C6D">
        <w:tc>
          <w:tcPr>
            <w:tcW w:w="1133" w:type="dxa"/>
            <w:vAlign w:val="center"/>
          </w:tcPr>
          <w:p w14:paraId="79BC0541"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攤位面積</w:t>
            </w:r>
          </w:p>
        </w:tc>
        <w:tc>
          <w:tcPr>
            <w:tcW w:w="2405" w:type="dxa"/>
            <w:tcBorders>
              <w:right w:val="nil"/>
            </w:tcBorders>
            <w:vAlign w:val="center"/>
          </w:tcPr>
          <w:p w14:paraId="3D229064"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合計</w:t>
            </w:r>
          </w:p>
        </w:tc>
        <w:tc>
          <w:tcPr>
            <w:tcW w:w="3171" w:type="dxa"/>
            <w:gridSpan w:val="8"/>
            <w:tcBorders>
              <w:left w:val="nil"/>
              <w:right w:val="single" w:sz="4" w:space="0" w:color="auto"/>
            </w:tcBorders>
            <w:vAlign w:val="center"/>
          </w:tcPr>
          <w:p w14:paraId="720A16E1" w14:textId="7A66433F"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 xml:space="preserve">SQ/M </w:t>
            </w:r>
          </w:p>
        </w:tc>
        <w:tc>
          <w:tcPr>
            <w:tcW w:w="3777"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1EE341AD" w14:textId="77777777" w:rsidTr="001A6C6D">
        <w:tc>
          <w:tcPr>
            <w:tcW w:w="1133" w:type="dxa"/>
            <w:vAlign w:val="center"/>
          </w:tcPr>
          <w:p w14:paraId="56D868D1" w14:textId="77777777"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攤位費用</w:t>
            </w:r>
          </w:p>
        </w:tc>
        <w:tc>
          <w:tcPr>
            <w:tcW w:w="5576" w:type="dxa"/>
            <w:gridSpan w:val="9"/>
            <w:tcBorders>
              <w:right w:val="single" w:sz="4" w:space="0" w:color="auto"/>
            </w:tcBorders>
            <w:vAlign w:val="center"/>
          </w:tcPr>
          <w:p w14:paraId="4739F94F" w14:textId="17CB1DBA" w:rsidR="009D54A1" w:rsidRPr="00215F42" w:rsidRDefault="009D54A1" w:rsidP="001A6C6D">
            <w:pPr>
              <w:spacing w:line="30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合計</w:t>
            </w:r>
            <w:r w:rsidR="00514906">
              <w:rPr>
                <w:rFonts w:ascii="Microsoft JhengHei" w:eastAsia="Microsoft JhengHei" w:hAnsi="Microsoft JhengHei" w:hint="eastAsia"/>
                <w:sz w:val="20"/>
                <w:szCs w:val="20"/>
                <w:lang w:eastAsia="zh-TW"/>
              </w:rPr>
              <w:t>NTD</w:t>
            </w:r>
            <w:r w:rsidRPr="00215F42">
              <w:rPr>
                <w:rFonts w:ascii="Microsoft JhengHei" w:eastAsia="Microsoft JhengHei" w:hAnsi="Microsoft JhengHei"/>
                <w:sz w:val="20"/>
                <w:szCs w:val="20"/>
              </w:rPr>
              <w:t>$</w:t>
            </w:r>
          </w:p>
        </w:tc>
        <w:tc>
          <w:tcPr>
            <w:tcW w:w="3777"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用印</w:t>
            </w:r>
            <w:r w:rsidRPr="00215F42">
              <w:rPr>
                <w:rFonts w:ascii="Microsoft JhengHei" w:eastAsia="Microsoft JhengHei" w:hAnsi="Microsoft JhengHei"/>
                <w:sz w:val="20"/>
                <w:szCs w:val="20"/>
              </w:rPr>
              <w:t>(</w:t>
            </w:r>
            <w:r w:rsidRPr="00215F42">
              <w:rPr>
                <w:rFonts w:ascii="Microsoft JhengHei" w:eastAsia="Microsoft JhengHei" w:hAnsi="Microsoft JhengHei" w:hint="eastAsia"/>
                <w:sz w:val="20"/>
                <w:szCs w:val="20"/>
              </w:rPr>
              <w:t>大小章</w:t>
            </w:r>
            <w:r w:rsidRPr="00215F42">
              <w:rPr>
                <w:rFonts w:ascii="Microsoft JhengHei" w:eastAsia="Microsoft JhengHei" w:hAnsi="Microsoft JhengHei"/>
                <w:sz w:val="20"/>
                <w:szCs w:val="20"/>
              </w:rPr>
              <w:t>)</w:t>
            </w:r>
          </w:p>
        </w:tc>
      </w:tr>
    </w:tbl>
    <w:p w14:paraId="54556D69" w14:textId="35C36340" w:rsidR="009D54A1" w:rsidRPr="009D54A1" w:rsidRDefault="009D54A1" w:rsidP="00EC0F16">
      <w:pPr>
        <w:spacing w:line="240" w:lineRule="auto"/>
        <w:ind w:right="-755" w:hanging="709"/>
        <w:jc w:val="center"/>
        <w:rPr>
          <w:rFonts w:ascii="Microsoft JhengHei" w:eastAsia="Microsoft JhengHei" w:hAnsi="Microsoft JhengHei"/>
          <w:b/>
          <w:sz w:val="28"/>
          <w:szCs w:val="28"/>
        </w:rPr>
      </w:pPr>
      <w:r w:rsidRPr="00215F42">
        <w:rPr>
          <w:rFonts w:ascii="Microsoft JhengHei" w:eastAsia="Microsoft JhengHei" w:hAnsi="Microsoft JhengHei" w:hint="eastAsia"/>
          <w:sz w:val="20"/>
          <w:szCs w:val="20"/>
          <w:u w:val="single"/>
        </w:rPr>
        <w:t>新北市汐止區(22161)大同路一段369號</w:t>
      </w:r>
      <w:r>
        <w:rPr>
          <w:rFonts w:ascii="Microsoft JhengHei" w:eastAsia="Microsoft JhengHei" w:hAnsi="Microsoft JhengHei"/>
          <w:sz w:val="20"/>
          <w:szCs w:val="20"/>
          <w:u w:val="single"/>
        </w:rPr>
        <w:t xml:space="preserve"> </w:t>
      </w:r>
      <w:r w:rsidRPr="00215F42">
        <w:rPr>
          <w:rFonts w:ascii="Microsoft JhengHei" w:eastAsia="Microsoft JhengHei" w:hAnsi="Microsoft JhengHei"/>
          <w:sz w:val="20"/>
          <w:szCs w:val="20"/>
          <w:u w:val="single"/>
        </w:rPr>
        <w:t xml:space="preserve"> Tel:</w:t>
      </w:r>
      <w:r w:rsidR="00EC0F16">
        <w:rPr>
          <w:rFonts w:ascii="Microsoft JhengHei" w:eastAsia="Microsoft JhengHei" w:hAnsi="Microsoft JhengHei"/>
          <w:sz w:val="20"/>
          <w:szCs w:val="20"/>
          <w:u w:val="single"/>
        </w:rPr>
        <w:t>+886-</w:t>
      </w:r>
      <w:r w:rsidRPr="00215F42">
        <w:rPr>
          <w:rFonts w:ascii="Microsoft JhengHei" w:eastAsia="Microsoft JhengHei" w:hAnsi="Microsoft JhengHei"/>
          <w:sz w:val="20"/>
          <w:szCs w:val="20"/>
          <w:u w:val="single"/>
        </w:rPr>
        <w:t>2</w:t>
      </w:r>
      <w:r w:rsidR="00EC0F16">
        <w:rPr>
          <w:rFonts w:ascii="Microsoft JhengHei" w:eastAsia="Microsoft JhengHei" w:hAnsi="Microsoft JhengHei"/>
          <w:sz w:val="20"/>
          <w:szCs w:val="20"/>
          <w:u w:val="single"/>
        </w:rPr>
        <w:t>-</w:t>
      </w:r>
      <w:r w:rsidRPr="00215F42">
        <w:rPr>
          <w:rFonts w:ascii="Microsoft JhengHei" w:eastAsia="Microsoft JhengHei" w:hAnsi="Microsoft JhengHei" w:hint="eastAsia"/>
          <w:sz w:val="20"/>
          <w:szCs w:val="20"/>
          <w:u w:val="single"/>
        </w:rPr>
        <w:t>86925588</w:t>
      </w:r>
      <w:r w:rsidRPr="00215F42">
        <w:rPr>
          <w:rFonts w:ascii="Microsoft JhengHei" w:eastAsia="Microsoft JhengHei" w:hAnsi="Microsoft JhengHei"/>
          <w:sz w:val="20"/>
          <w:szCs w:val="20"/>
          <w:u w:val="single"/>
        </w:rPr>
        <w:t xml:space="preserve"> </w:t>
      </w:r>
      <w:r w:rsidRPr="00215F42">
        <w:rPr>
          <w:rFonts w:ascii="Microsoft JhengHei" w:eastAsia="Microsoft JhengHei" w:hAnsi="Microsoft JhengHei" w:hint="eastAsia"/>
          <w:sz w:val="20"/>
          <w:szCs w:val="20"/>
          <w:u w:val="single"/>
        </w:rPr>
        <w:t xml:space="preserve"> </w:t>
      </w:r>
      <w:r w:rsidRPr="00215F42">
        <w:rPr>
          <w:rFonts w:ascii="Microsoft JhengHei" w:eastAsia="Microsoft JhengHei" w:hAnsi="Microsoft JhengHei"/>
          <w:sz w:val="20"/>
          <w:szCs w:val="20"/>
          <w:u w:val="single"/>
        </w:rPr>
        <w:t>Fax:</w:t>
      </w:r>
      <w:r w:rsidR="00EC0F16">
        <w:rPr>
          <w:rFonts w:ascii="Microsoft JhengHei" w:eastAsia="Microsoft JhengHei" w:hAnsi="Microsoft JhengHei"/>
          <w:sz w:val="20"/>
          <w:szCs w:val="20"/>
          <w:u w:val="single"/>
        </w:rPr>
        <w:t>+886-</w:t>
      </w:r>
      <w:r w:rsidRPr="00215F42">
        <w:rPr>
          <w:rFonts w:ascii="Microsoft JhengHei" w:eastAsia="Microsoft JhengHei" w:hAnsi="Microsoft JhengHei"/>
          <w:sz w:val="20"/>
          <w:szCs w:val="20"/>
          <w:u w:val="single"/>
        </w:rPr>
        <w:t>2</w:t>
      </w:r>
      <w:r w:rsidR="00EC0F16">
        <w:rPr>
          <w:rFonts w:ascii="Microsoft JhengHei" w:eastAsia="Microsoft JhengHei" w:hAnsi="Microsoft JhengHei"/>
          <w:sz w:val="20"/>
          <w:szCs w:val="20"/>
          <w:u w:val="single"/>
        </w:rPr>
        <w:t>-</w:t>
      </w:r>
      <w:r w:rsidRPr="00215F42">
        <w:rPr>
          <w:rFonts w:ascii="Microsoft JhengHei" w:eastAsia="Microsoft JhengHei" w:hAnsi="Microsoft JhengHei" w:hint="eastAsia"/>
          <w:sz w:val="20"/>
          <w:szCs w:val="20"/>
          <w:u w:val="single"/>
        </w:rPr>
        <w:t>86433</w:t>
      </w:r>
      <w:r w:rsidRPr="00215F42">
        <w:rPr>
          <w:rFonts w:ascii="Microsoft JhengHei" w:eastAsia="Microsoft JhengHei" w:hAnsi="Microsoft JhengHei"/>
          <w:sz w:val="20"/>
          <w:szCs w:val="20"/>
          <w:u w:val="single"/>
        </w:rPr>
        <w:t xml:space="preserve">507 </w:t>
      </w:r>
      <w:r w:rsidRPr="00215F42">
        <w:rPr>
          <w:rFonts w:ascii="Microsoft JhengHei" w:eastAsia="Microsoft JhengHei" w:hAnsi="Microsoft JhengHei" w:hint="eastAsia"/>
          <w:sz w:val="20"/>
          <w:szCs w:val="20"/>
          <w:u w:val="single"/>
        </w:rPr>
        <w:t xml:space="preserve"> 日期： </w:t>
      </w:r>
      <w:r w:rsidR="00EC0F16">
        <w:rPr>
          <w:rFonts w:ascii="Microsoft JhengHei" w:eastAsia="Microsoft JhengHei" w:hAnsi="Microsoft JhengHei"/>
          <w:sz w:val="20"/>
          <w:szCs w:val="20"/>
          <w:u w:val="single"/>
        </w:rPr>
        <w:t xml:space="preserve">  </w:t>
      </w:r>
      <w:r>
        <w:rPr>
          <w:rFonts w:ascii="Microsoft JhengHei" w:eastAsia="SimSun" w:hAnsi="Microsoft JhengHei"/>
          <w:sz w:val="20"/>
          <w:szCs w:val="20"/>
          <w:u w:val="single"/>
        </w:rPr>
        <w:t xml:space="preserve"> </w:t>
      </w:r>
      <w:r w:rsidR="00EC0F16">
        <w:rPr>
          <w:rFonts w:ascii="Microsoft JhengHei" w:eastAsia="SimSun" w:hAnsi="Microsoft JhengHei"/>
          <w:sz w:val="20"/>
          <w:szCs w:val="20"/>
          <w:u w:val="single"/>
        </w:rPr>
        <w:t xml:space="preserve"> </w:t>
      </w:r>
      <w:r>
        <w:rPr>
          <w:rFonts w:ascii="Microsoft JhengHei" w:eastAsia="SimSun" w:hAnsi="Microsoft JhengHei"/>
          <w:sz w:val="20"/>
          <w:szCs w:val="20"/>
          <w:u w:val="single"/>
        </w:rPr>
        <w:t xml:space="preserve"> </w:t>
      </w:r>
      <w:r w:rsidR="00EC0F16">
        <w:rPr>
          <w:rFonts w:ascii="Microsoft JhengHei" w:eastAsia="SimSun" w:hAnsi="Microsoft JhengHei"/>
          <w:sz w:val="20"/>
          <w:szCs w:val="20"/>
          <w:u w:val="single"/>
        </w:rPr>
        <w:t xml:space="preserve"> </w:t>
      </w:r>
      <w:r>
        <w:rPr>
          <w:rFonts w:ascii="Microsoft JhengHei" w:eastAsia="SimSun" w:hAnsi="Microsoft JhengHei"/>
          <w:sz w:val="20"/>
          <w:szCs w:val="20"/>
          <w:u w:val="single"/>
        </w:rPr>
        <w:t xml:space="preserve">  </w:t>
      </w:r>
      <w:r w:rsidRPr="00215F42">
        <w:rPr>
          <w:rFonts w:ascii="Microsoft JhengHei" w:eastAsia="Microsoft JhengHei" w:hAnsi="Microsoft JhengHei" w:hint="eastAsia"/>
          <w:sz w:val="20"/>
          <w:szCs w:val="20"/>
          <w:u w:val="single"/>
        </w:rPr>
        <w:t xml:space="preserve"> 年</w:t>
      </w:r>
      <w:r>
        <w:rPr>
          <w:rFonts w:ascii="Microsoft JhengHei" w:eastAsia="Microsoft JhengHei" w:hAnsi="Microsoft JhengHei" w:hint="eastAsia"/>
          <w:sz w:val="20"/>
          <w:szCs w:val="20"/>
          <w:u w:val="single"/>
        </w:rPr>
        <w:t xml:space="preserve">  </w:t>
      </w:r>
      <w:r w:rsidRPr="00215F42">
        <w:rPr>
          <w:rFonts w:ascii="Microsoft JhengHei" w:eastAsia="Microsoft JhengHei" w:hAnsi="Microsoft JhengHei"/>
          <w:sz w:val="20"/>
          <w:szCs w:val="20"/>
          <w:u w:val="single"/>
        </w:rPr>
        <w:t xml:space="preserve"> </w:t>
      </w:r>
      <w:r w:rsidRPr="00215F42">
        <w:rPr>
          <w:rFonts w:ascii="Microsoft JhengHei" w:eastAsia="Microsoft JhengHei" w:hAnsi="Microsoft JhengHei" w:hint="eastAsia"/>
          <w:sz w:val="20"/>
          <w:szCs w:val="20"/>
          <w:u w:val="single"/>
        </w:rPr>
        <w:t xml:space="preserve"> </w:t>
      </w:r>
      <w:r w:rsidR="00EC0F16">
        <w:rPr>
          <w:rFonts w:ascii="Microsoft JhengHei" w:eastAsia="Microsoft JhengHei" w:hAnsi="Microsoft JhengHei"/>
          <w:sz w:val="20"/>
          <w:szCs w:val="20"/>
          <w:u w:val="single"/>
        </w:rPr>
        <w:t xml:space="preserve"> </w:t>
      </w:r>
      <w:r w:rsidRPr="00215F42">
        <w:rPr>
          <w:rFonts w:ascii="Microsoft JhengHei" w:eastAsia="Microsoft JhengHei" w:hAnsi="Microsoft JhengHei"/>
          <w:sz w:val="20"/>
          <w:szCs w:val="20"/>
          <w:u w:val="single"/>
        </w:rPr>
        <w:t xml:space="preserve"> </w:t>
      </w:r>
      <w:r w:rsidR="00EC0F16">
        <w:rPr>
          <w:rFonts w:ascii="Microsoft JhengHei" w:eastAsia="Microsoft JhengHei" w:hAnsi="Microsoft JhengHei"/>
          <w:sz w:val="20"/>
          <w:szCs w:val="20"/>
          <w:u w:val="single"/>
        </w:rPr>
        <w:t xml:space="preserve"> </w:t>
      </w:r>
      <w:r w:rsidRPr="00215F42">
        <w:rPr>
          <w:rFonts w:ascii="Microsoft JhengHei" w:eastAsia="Microsoft JhengHei" w:hAnsi="Microsoft JhengHei" w:hint="eastAsia"/>
          <w:sz w:val="20"/>
          <w:szCs w:val="20"/>
          <w:u w:val="single"/>
        </w:rPr>
        <w:t>月</w:t>
      </w:r>
      <w:r>
        <w:rPr>
          <w:rFonts w:ascii="Microsoft JhengHei" w:eastAsia="Microsoft JhengHei" w:hAnsi="Microsoft JhengHei" w:hint="eastAsia"/>
          <w:sz w:val="20"/>
          <w:szCs w:val="20"/>
          <w:u w:val="single"/>
        </w:rPr>
        <w:t xml:space="preserve"> </w:t>
      </w:r>
      <w:r>
        <w:rPr>
          <w:rFonts w:ascii="Microsoft JhengHei" w:eastAsia="Microsoft JhengHei" w:hAnsi="Microsoft JhengHei"/>
          <w:sz w:val="20"/>
          <w:szCs w:val="20"/>
          <w:u w:val="single"/>
        </w:rPr>
        <w:t xml:space="preserve">    </w:t>
      </w:r>
      <w:r w:rsidRPr="00215F42">
        <w:rPr>
          <w:rFonts w:ascii="Microsoft JhengHei" w:eastAsia="Microsoft JhengHei" w:hAnsi="Microsoft JhengHei" w:hint="eastAsia"/>
          <w:sz w:val="20"/>
          <w:szCs w:val="20"/>
          <w:u w:val="single"/>
        </w:rPr>
        <w:t xml:space="preserve"> </w:t>
      </w:r>
      <w:r w:rsidRPr="00215F42">
        <w:rPr>
          <w:rFonts w:ascii="Microsoft JhengHei" w:eastAsia="Microsoft JhengHei" w:hAnsi="Microsoft JhengHei"/>
          <w:sz w:val="20"/>
          <w:szCs w:val="20"/>
          <w:u w:val="single"/>
        </w:rPr>
        <w:t xml:space="preserve"> </w:t>
      </w:r>
      <w:r w:rsidRPr="00215F42">
        <w:rPr>
          <w:rFonts w:ascii="Microsoft JhengHei" w:eastAsia="Microsoft JhengHei" w:hAnsi="Microsoft JhengHei" w:hint="eastAsia"/>
          <w:sz w:val="20"/>
          <w:szCs w:val="20"/>
          <w:u w:val="single"/>
        </w:rPr>
        <w:t>日</w:t>
      </w:r>
    </w:p>
    <w:p w14:paraId="2EE6A505" w14:textId="77777777" w:rsidR="009D54A1" w:rsidRPr="00EA7BE0" w:rsidRDefault="009D54A1" w:rsidP="00863646">
      <w:pPr>
        <w:spacing w:after="0" w:line="240" w:lineRule="auto"/>
        <w:ind w:left="-336" w:hanging="373"/>
        <w:rPr>
          <w:rFonts w:ascii="Microsoft JhengHei" w:eastAsia="Microsoft JhengHei" w:hAnsi="Microsoft JhengHei"/>
        </w:rPr>
      </w:pPr>
      <w:r w:rsidRPr="00EA7BE0">
        <w:rPr>
          <w:rFonts w:ascii="Microsoft JhengHei" w:eastAsia="Microsoft JhengHei" w:hAnsi="Microsoft JhengHei" w:hint="eastAsia"/>
        </w:rPr>
        <w:t>約定事項：</w:t>
      </w:r>
    </w:p>
    <w:p w14:paraId="61557047" w14:textId="6EE46BA9" w:rsidR="009D54A1" w:rsidRPr="003A7B87" w:rsidRDefault="009D54A1" w:rsidP="001A6C6D">
      <w:pPr>
        <w:pStyle w:val="BodyTextIndent"/>
        <w:numPr>
          <w:ilvl w:val="0"/>
          <w:numId w:val="8"/>
        </w:numPr>
        <w:spacing w:line="220" w:lineRule="exact"/>
        <w:ind w:left="-335" w:right="-612" w:firstLineChars="0" w:hanging="374"/>
        <w:rPr>
          <w:rFonts w:ascii="Microsoft JhengHei" w:eastAsia="Microsoft JhengHei" w:hAnsi="Microsoft JhengHei"/>
          <w:sz w:val="18"/>
          <w:szCs w:val="22"/>
        </w:rPr>
      </w:pPr>
      <w:r w:rsidRPr="003A7B87">
        <w:rPr>
          <w:rFonts w:ascii="Microsoft JhengHei" w:eastAsia="Microsoft JhengHei" w:hAnsi="Microsoft JhengHei"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1A6C6D">
      <w:pPr>
        <w:pStyle w:val="BodyTextIndent"/>
        <w:numPr>
          <w:ilvl w:val="0"/>
          <w:numId w:val="8"/>
        </w:numPr>
        <w:spacing w:line="220" w:lineRule="exact"/>
        <w:ind w:left="-335" w:right="-612" w:firstLineChars="0" w:hanging="374"/>
        <w:rPr>
          <w:rFonts w:ascii="Microsoft JhengHei" w:eastAsia="Microsoft JhengHei" w:hAnsi="Microsoft JhengHei"/>
          <w:sz w:val="18"/>
          <w:szCs w:val="22"/>
        </w:rPr>
      </w:pPr>
      <w:r w:rsidRPr="003A7B87">
        <w:rPr>
          <w:rFonts w:ascii="Microsoft JhengHei" w:eastAsia="Microsoft JhengHei" w:hAnsi="Microsoft JhengHei" w:hint="eastAsia"/>
          <w:sz w:val="18"/>
          <w:szCs w:val="22"/>
        </w:rPr>
        <w:t>參展費用除場地租金及攤位裝潢(繳費項目不含攤位裝潢費之展除外)由</w:t>
      </w:r>
      <w:r w:rsidRPr="003A7B87">
        <w:rPr>
          <w:rFonts w:ascii="Microsoft JhengHei" w:eastAsia="Microsoft JhengHei" w:hAnsi="Microsoft JhengHei" w:hint="eastAsia"/>
          <w:sz w:val="18"/>
          <w:szCs w:val="22"/>
          <w:lang w:eastAsia="zh-HK"/>
        </w:rPr>
        <w:t>本</w:t>
      </w:r>
      <w:r w:rsidRPr="003A7B87">
        <w:rPr>
          <w:rFonts w:ascii="Microsoft JhengHei" w:eastAsia="Microsoft JhengHei" w:hAnsi="Microsoft JhengHei" w:hint="eastAsia"/>
          <w:sz w:val="18"/>
          <w:szCs w:val="22"/>
        </w:rPr>
        <w:t>報支付外，其餘費用概由參展廠商自行負擔。</w:t>
      </w:r>
    </w:p>
    <w:p w14:paraId="1718AD3D" w14:textId="22449FBE" w:rsidR="009D54A1" w:rsidRPr="003A7B87" w:rsidRDefault="009D54A1" w:rsidP="001A6C6D">
      <w:pPr>
        <w:pStyle w:val="BodyTextIndent"/>
        <w:numPr>
          <w:ilvl w:val="0"/>
          <w:numId w:val="8"/>
        </w:numPr>
        <w:spacing w:line="220" w:lineRule="exact"/>
        <w:ind w:left="-335" w:right="-612" w:firstLineChars="0" w:hanging="374"/>
        <w:rPr>
          <w:rFonts w:ascii="Microsoft JhengHei" w:eastAsia="Microsoft JhengHei" w:hAnsi="Microsoft JhengHei"/>
          <w:sz w:val="18"/>
          <w:szCs w:val="22"/>
        </w:rPr>
      </w:pPr>
      <w:r w:rsidRPr="003A7B87">
        <w:rPr>
          <w:rFonts w:ascii="Microsoft JhengHei" w:eastAsia="Microsoft JhengHei" w:hAnsi="Microsoft JhengHei" w:hint="eastAsia"/>
          <w:sz w:val="18"/>
          <w:szCs w:val="22"/>
        </w:rPr>
        <w:t>本報負責辦理事項：</w:t>
      </w:r>
      <w:r w:rsidRPr="003A7B87">
        <w:rPr>
          <w:rFonts w:ascii="Microsoft JhengHei" w:eastAsia="Microsoft JhengHei" w:hAnsi="Microsoft JhengHei"/>
          <w:sz w:val="18"/>
          <w:szCs w:val="22"/>
        </w:rPr>
        <w:br/>
      </w:r>
      <w:r w:rsidRPr="003A7B87">
        <w:rPr>
          <w:rFonts w:ascii="Microsoft JhengHei" w:eastAsia="Microsoft JhengHei" w:hAnsi="Microsoft JhengHei"/>
          <w:sz w:val="18"/>
        </w:rPr>
        <w:t>1.</w:t>
      </w:r>
      <w:r w:rsidRPr="003A7B87">
        <w:rPr>
          <w:rFonts w:ascii="Microsoft JhengHei" w:eastAsia="Microsoft JhengHei" w:hAnsi="Microsoft JhengHei" w:hint="eastAsia"/>
          <w:sz w:val="18"/>
        </w:rPr>
        <w:t xml:space="preserve"> 展示場地規劃、裝潢及攤位分配 </w:t>
      </w:r>
      <w:r w:rsidR="00E3006A" w:rsidRPr="003A7B87">
        <w:rPr>
          <w:rFonts w:ascii="Microsoft JhengHei" w:eastAsia="Microsoft JhengHei" w:hAnsi="Microsoft JhengHei"/>
          <w:sz w:val="18"/>
        </w:rPr>
        <w:t xml:space="preserve"> </w:t>
      </w:r>
      <w:r w:rsidRPr="003A7B87">
        <w:rPr>
          <w:rFonts w:ascii="Microsoft JhengHei" w:eastAsia="Microsoft JhengHei" w:hAnsi="Microsoft JhengHei" w:hint="eastAsia"/>
          <w:sz w:val="18"/>
        </w:rPr>
        <w:t>2.</w:t>
      </w:r>
      <w:r w:rsidR="00E3006A" w:rsidRPr="003A7B87">
        <w:rPr>
          <w:rFonts w:ascii="Microsoft JhengHei" w:eastAsia="Microsoft JhengHei" w:hAnsi="Microsoft JhengHei"/>
          <w:sz w:val="18"/>
        </w:rPr>
        <w:t xml:space="preserve"> </w:t>
      </w:r>
      <w:r w:rsidRPr="003A7B87">
        <w:rPr>
          <w:rFonts w:ascii="Microsoft JhengHei" w:eastAsia="Microsoft JhengHei" w:hAnsi="Microsoft JhengHei" w:hint="eastAsia"/>
          <w:sz w:val="18"/>
        </w:rPr>
        <w:t xml:space="preserve">辦理參展手續及有關事宜 </w:t>
      </w:r>
      <w:r w:rsidR="00E3006A" w:rsidRPr="003A7B87">
        <w:rPr>
          <w:rFonts w:ascii="Microsoft JhengHei" w:eastAsia="Microsoft JhengHei" w:hAnsi="Microsoft JhengHei"/>
          <w:sz w:val="18"/>
        </w:rPr>
        <w:t xml:space="preserve"> </w:t>
      </w:r>
      <w:r w:rsidRPr="003A7B87">
        <w:rPr>
          <w:rFonts w:ascii="Microsoft JhengHei" w:eastAsia="Microsoft JhengHei" w:hAnsi="Microsoft JhengHei" w:hint="eastAsia"/>
          <w:sz w:val="18"/>
        </w:rPr>
        <w:t>3.</w:t>
      </w:r>
      <w:r w:rsidR="00E3006A" w:rsidRPr="003A7B87">
        <w:rPr>
          <w:rFonts w:ascii="Microsoft JhengHei" w:eastAsia="Microsoft JhengHei" w:hAnsi="Microsoft JhengHei"/>
          <w:sz w:val="18"/>
        </w:rPr>
        <w:t xml:space="preserve"> </w:t>
      </w:r>
      <w:r w:rsidRPr="003A7B87">
        <w:rPr>
          <w:rFonts w:ascii="Microsoft JhengHei" w:eastAsia="Microsoft JhengHei" w:hAnsi="Microsoft JhengHei" w:hint="eastAsia"/>
          <w:sz w:val="18"/>
        </w:rPr>
        <w:t xml:space="preserve">提供現場服務(原則免費，但若較特殊之項目酌收費用)  </w:t>
      </w:r>
      <w:r w:rsidR="00E3006A" w:rsidRPr="003A7B87">
        <w:rPr>
          <w:rFonts w:ascii="Microsoft JhengHei" w:eastAsia="Microsoft JhengHei" w:hAnsi="Microsoft JhengHei"/>
          <w:sz w:val="18"/>
        </w:rPr>
        <w:t xml:space="preserve">   </w:t>
      </w:r>
      <w:r w:rsidR="00863646">
        <w:rPr>
          <w:rFonts w:ascii="Microsoft JhengHei" w:eastAsia="Microsoft JhengHei" w:hAnsi="Microsoft JhengHei"/>
          <w:sz w:val="18"/>
        </w:rPr>
        <w:br/>
      </w:r>
      <w:r w:rsidRPr="003A7B87">
        <w:rPr>
          <w:rFonts w:ascii="Microsoft JhengHei" w:eastAsia="Microsoft JhengHei" w:hAnsi="Microsoft JhengHei" w:hint="eastAsia"/>
          <w:sz w:val="18"/>
          <w:szCs w:val="22"/>
        </w:rPr>
        <w:t>4.</w:t>
      </w:r>
      <w:r w:rsidR="00E3006A" w:rsidRPr="003A7B87">
        <w:rPr>
          <w:rFonts w:ascii="Microsoft JhengHei" w:eastAsia="Microsoft JhengHei" w:hAnsi="Microsoft JhengHei"/>
          <w:sz w:val="18"/>
          <w:szCs w:val="22"/>
        </w:rPr>
        <w:t xml:space="preserve"> </w:t>
      </w:r>
      <w:r w:rsidRPr="003A7B87">
        <w:rPr>
          <w:rFonts w:ascii="Microsoft JhengHei" w:eastAsia="Microsoft JhengHei" w:hAnsi="Microsoft JhengHei" w:hint="eastAsia"/>
          <w:sz w:val="18"/>
          <w:szCs w:val="22"/>
        </w:rPr>
        <w:t>展覽相關事項諮詢服務。</w:t>
      </w:r>
    </w:p>
    <w:p w14:paraId="33AF39F0" w14:textId="2C0A07B5" w:rsidR="009D54A1" w:rsidRPr="003A7B87" w:rsidRDefault="009D54A1" w:rsidP="001A6C6D">
      <w:pPr>
        <w:pStyle w:val="BodyTextIndent"/>
        <w:numPr>
          <w:ilvl w:val="0"/>
          <w:numId w:val="8"/>
        </w:numPr>
        <w:spacing w:line="220" w:lineRule="exact"/>
        <w:ind w:left="-335" w:right="-612" w:firstLineChars="0" w:hanging="374"/>
        <w:rPr>
          <w:rFonts w:ascii="Microsoft JhengHei" w:eastAsia="Microsoft JhengHei" w:hAnsi="Microsoft JhengHei"/>
          <w:sz w:val="18"/>
          <w:szCs w:val="22"/>
        </w:rPr>
      </w:pPr>
      <w:r w:rsidRPr="003A7B87">
        <w:rPr>
          <w:rFonts w:ascii="Microsoft JhengHei" w:eastAsia="Microsoft JhengHei" w:hAnsi="Microsoft JhengHei" w:hint="eastAsia"/>
          <w:sz w:val="18"/>
          <w:szCs w:val="22"/>
        </w:rPr>
        <w:t>參展廠商負責事項：</w:t>
      </w:r>
    </w:p>
    <w:p w14:paraId="644E6F8C" w14:textId="26B9308F" w:rsidR="009D54A1" w:rsidRPr="003A7B87" w:rsidRDefault="00863646" w:rsidP="001A6C6D">
      <w:pPr>
        <w:pStyle w:val="BodyTextIndent"/>
        <w:spacing w:line="220" w:lineRule="exact"/>
        <w:ind w:left="-335" w:right="-612" w:firstLineChars="0" w:hanging="374"/>
        <w:rPr>
          <w:rFonts w:ascii="Microsoft JhengHei" w:eastAsia="Microsoft JhengHei" w:hAnsi="Microsoft JhengHei"/>
          <w:sz w:val="18"/>
          <w:szCs w:val="22"/>
        </w:rPr>
      </w:pPr>
      <w:r>
        <w:rPr>
          <w:rFonts w:ascii="Microsoft JhengHei" w:eastAsia="Microsoft JhengHei" w:hAnsi="Microsoft JhengHei"/>
          <w:sz w:val="18"/>
          <w:szCs w:val="22"/>
        </w:rPr>
        <w:t xml:space="preserve">        </w:t>
      </w:r>
      <w:r w:rsidR="009D54A1" w:rsidRPr="003A7B87">
        <w:rPr>
          <w:rFonts w:ascii="Microsoft JhengHei" w:eastAsia="Microsoft JhengHei" w:hAnsi="Microsoft JhengHei"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4B29F78D" w:rsidR="009D54A1" w:rsidRPr="003A7B87" w:rsidRDefault="00863646" w:rsidP="001A6C6D">
      <w:pPr>
        <w:pStyle w:val="BodyTextIndent"/>
        <w:spacing w:line="220" w:lineRule="exact"/>
        <w:ind w:left="-335" w:right="-612" w:firstLineChars="0" w:hanging="374"/>
        <w:rPr>
          <w:rFonts w:ascii="Microsoft JhengHei" w:eastAsia="Microsoft JhengHei" w:hAnsi="Microsoft JhengHei"/>
          <w:sz w:val="18"/>
          <w:szCs w:val="22"/>
        </w:rPr>
      </w:pPr>
      <w:r>
        <w:rPr>
          <w:rFonts w:ascii="Microsoft JhengHei" w:eastAsia="Microsoft JhengHei" w:hAnsi="Microsoft JhengHei"/>
          <w:sz w:val="18"/>
          <w:szCs w:val="22"/>
        </w:rPr>
        <w:t xml:space="preserve">        </w:t>
      </w:r>
      <w:r w:rsidR="009D54A1" w:rsidRPr="003A7B87">
        <w:rPr>
          <w:rFonts w:ascii="Microsoft JhengHei" w:eastAsia="Microsoft JhengHei" w:hAnsi="Microsoft JhengHei" w:hint="eastAsia"/>
          <w:sz w:val="18"/>
          <w:szCs w:val="22"/>
        </w:rPr>
        <w:t>3.</w:t>
      </w:r>
      <w:r w:rsidR="00E3006A" w:rsidRPr="003A7B87">
        <w:rPr>
          <w:rFonts w:ascii="Microsoft JhengHei" w:eastAsia="Microsoft JhengHei" w:hAnsi="Microsoft JhengHei"/>
          <w:sz w:val="18"/>
          <w:szCs w:val="22"/>
        </w:rPr>
        <w:t xml:space="preserve"> </w:t>
      </w:r>
      <w:proofErr w:type="gramStart"/>
      <w:r w:rsidR="009D54A1" w:rsidRPr="003A7B87">
        <w:rPr>
          <w:rFonts w:ascii="Microsoft JhengHei" w:eastAsia="Microsoft JhengHei" w:hAnsi="Microsoft JhengHei" w:hint="eastAsia"/>
          <w:sz w:val="18"/>
          <w:szCs w:val="22"/>
        </w:rPr>
        <w:t>繳清現場產生之各項費用  4</w:t>
      </w:r>
      <w:proofErr w:type="gramEnd"/>
      <w:r w:rsidR="009D54A1" w:rsidRPr="003A7B87">
        <w:rPr>
          <w:rFonts w:ascii="Microsoft JhengHei" w:eastAsia="Microsoft JhengHei" w:hAnsi="Microsoft JhengHei" w:hint="eastAsia"/>
          <w:sz w:val="18"/>
          <w:szCs w:val="22"/>
        </w:rPr>
        <w:t>.</w:t>
      </w:r>
      <w:r w:rsidR="00E3006A" w:rsidRPr="003A7B87">
        <w:rPr>
          <w:rFonts w:ascii="Microsoft JhengHei" w:eastAsia="Microsoft JhengHei" w:hAnsi="Microsoft JhengHei"/>
          <w:sz w:val="18"/>
          <w:szCs w:val="22"/>
        </w:rPr>
        <w:t xml:space="preserve"> </w:t>
      </w:r>
      <w:r w:rsidR="009D54A1" w:rsidRPr="003A7B87">
        <w:rPr>
          <w:rFonts w:ascii="Microsoft JhengHei" w:eastAsia="Microsoft JhengHei" w:hAnsi="Microsoft JhengHei" w:hint="eastAsia"/>
          <w:sz w:val="18"/>
          <w:szCs w:val="22"/>
        </w:rPr>
        <w:t>參展人員不得有損及其他參展廠商之利益或國家名譽之行為。</w:t>
      </w:r>
    </w:p>
    <w:p w14:paraId="51F4E0AC" w14:textId="40067DB6" w:rsidR="009D54A1" w:rsidRPr="003A7B87" w:rsidRDefault="009D54A1" w:rsidP="001A6C6D">
      <w:pPr>
        <w:pStyle w:val="BodyTextIndent"/>
        <w:numPr>
          <w:ilvl w:val="0"/>
          <w:numId w:val="8"/>
        </w:numPr>
        <w:spacing w:line="220" w:lineRule="exact"/>
        <w:ind w:left="-335" w:right="-612" w:firstLineChars="0" w:hanging="374"/>
        <w:rPr>
          <w:rFonts w:ascii="Microsoft JhengHei" w:eastAsia="Microsoft JhengHei" w:hAnsi="Microsoft JhengHei"/>
          <w:sz w:val="18"/>
          <w:szCs w:val="22"/>
        </w:rPr>
      </w:pPr>
      <w:r w:rsidRPr="003A7B87">
        <w:rPr>
          <w:rFonts w:ascii="Microsoft JhengHei" w:eastAsia="Microsoft JhengHei" w:hAnsi="Microsoft JhengHei" w:hint="eastAsia"/>
          <w:sz w:val="18"/>
          <w:szCs w:val="22"/>
        </w:rPr>
        <w:t>本展攤位之造型裝潢、顏色及材料不得做任何破壞及變更。</w:t>
      </w:r>
    </w:p>
    <w:p w14:paraId="0C35A15E" w14:textId="2CCD0B14" w:rsidR="009D54A1" w:rsidRPr="003A7B87" w:rsidRDefault="009D54A1" w:rsidP="001A6C6D">
      <w:pPr>
        <w:pStyle w:val="BodyTextIndent"/>
        <w:numPr>
          <w:ilvl w:val="0"/>
          <w:numId w:val="8"/>
        </w:numPr>
        <w:spacing w:line="220" w:lineRule="exact"/>
        <w:ind w:left="-335" w:right="-755" w:firstLineChars="0" w:hanging="374"/>
        <w:rPr>
          <w:rFonts w:ascii="Microsoft JhengHei" w:eastAsia="Microsoft JhengHei" w:hAnsi="Microsoft JhengHei"/>
          <w:sz w:val="18"/>
          <w:szCs w:val="22"/>
        </w:rPr>
      </w:pPr>
      <w:r w:rsidRPr="003A7B87">
        <w:rPr>
          <w:rFonts w:ascii="Microsoft JhengHei" w:eastAsia="Microsoft JhengHei" w:hAnsi="Microsoft JhengHei"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1A6C6D">
      <w:pPr>
        <w:pStyle w:val="BodyTextIndent"/>
        <w:numPr>
          <w:ilvl w:val="0"/>
          <w:numId w:val="8"/>
        </w:numPr>
        <w:spacing w:line="220" w:lineRule="exact"/>
        <w:ind w:left="-335" w:right="-612" w:firstLineChars="0" w:hanging="374"/>
        <w:rPr>
          <w:rFonts w:ascii="Microsoft JhengHei" w:eastAsia="Microsoft JhengHei" w:hAnsi="Microsoft JhengHei"/>
          <w:sz w:val="18"/>
          <w:szCs w:val="22"/>
        </w:rPr>
      </w:pPr>
      <w:r w:rsidRPr="003A7B87">
        <w:rPr>
          <w:rFonts w:ascii="Microsoft JhengHei" w:eastAsia="Microsoft JhengHei" w:hAnsi="Microsoft JhengHei"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1A6C6D">
      <w:pPr>
        <w:pStyle w:val="BodyTextIndent"/>
        <w:numPr>
          <w:ilvl w:val="0"/>
          <w:numId w:val="8"/>
        </w:numPr>
        <w:spacing w:line="220" w:lineRule="exact"/>
        <w:ind w:left="-335" w:right="-1039" w:firstLineChars="0" w:hanging="374"/>
        <w:rPr>
          <w:rFonts w:ascii="Microsoft JhengHei" w:eastAsia="Microsoft JhengHei" w:hAnsi="Microsoft JhengHei"/>
          <w:sz w:val="18"/>
          <w:szCs w:val="22"/>
        </w:rPr>
      </w:pPr>
      <w:r w:rsidRPr="003A7B87">
        <w:rPr>
          <w:rFonts w:ascii="Microsoft JhengHei" w:eastAsia="Microsoft JhengHei" w:hAnsi="Microsoft JhengHei"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1A6C6D">
      <w:pPr>
        <w:pStyle w:val="BodyTextIndent"/>
        <w:numPr>
          <w:ilvl w:val="0"/>
          <w:numId w:val="8"/>
        </w:numPr>
        <w:spacing w:line="220" w:lineRule="exact"/>
        <w:ind w:left="-335" w:right="-612" w:firstLineChars="0" w:hanging="374"/>
        <w:rPr>
          <w:rFonts w:ascii="Microsoft JhengHei" w:eastAsia="Microsoft JhengHei" w:hAnsi="Microsoft JhengHei"/>
          <w:sz w:val="18"/>
          <w:szCs w:val="22"/>
        </w:rPr>
      </w:pPr>
      <w:r w:rsidRPr="003A7B87">
        <w:rPr>
          <w:rFonts w:ascii="Microsoft JhengHei" w:eastAsia="Microsoft JhengHei" w:hAnsi="Microsoft JhengHei" w:hint="eastAsia"/>
          <w:sz w:val="18"/>
        </w:rPr>
        <w:t>廠商報名繳費後提出退展，恕不退全額攤位費。</w:t>
      </w:r>
    </w:p>
    <w:p w14:paraId="6FA23520" w14:textId="1425006A" w:rsidR="009D54A1" w:rsidRPr="003A7B87" w:rsidRDefault="009D54A1" w:rsidP="001A6C6D">
      <w:pPr>
        <w:pStyle w:val="BodyTextIndent"/>
        <w:numPr>
          <w:ilvl w:val="0"/>
          <w:numId w:val="8"/>
        </w:numPr>
        <w:spacing w:line="220" w:lineRule="exact"/>
        <w:ind w:left="-335" w:right="-612" w:firstLineChars="0" w:hanging="374"/>
        <w:rPr>
          <w:rFonts w:ascii="Microsoft JhengHei" w:eastAsia="Microsoft JhengHei" w:hAnsi="Microsoft JhengHei"/>
          <w:sz w:val="18"/>
          <w:szCs w:val="22"/>
        </w:rPr>
      </w:pPr>
      <w:r w:rsidRPr="003A7B87">
        <w:rPr>
          <w:rFonts w:ascii="Microsoft JhengHei" w:eastAsia="Microsoft JhengHei" w:hAnsi="Microsoft JhengHei" w:hint="eastAsia"/>
          <w:sz w:val="18"/>
        </w:rPr>
        <w:t>特別聲明：</w:t>
      </w:r>
      <w:r w:rsidRPr="003A7B87">
        <w:rPr>
          <w:rFonts w:ascii="Microsoft JhengHei" w:eastAsia="Microsoft JhengHei" w:hAnsi="Microsoft JhengHei"/>
          <w:sz w:val="18"/>
        </w:rPr>
        <w:br/>
      </w:r>
      <w:r w:rsidR="00E3006A" w:rsidRPr="003A7B87">
        <w:rPr>
          <w:rFonts w:ascii="Microsoft JhengHei" w:eastAsia="Microsoft JhengHei" w:hAnsi="Microsoft JhengHei"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1A6C6D">
      <w:pPr>
        <w:pStyle w:val="BodyTextIndent"/>
        <w:numPr>
          <w:ilvl w:val="0"/>
          <w:numId w:val="8"/>
        </w:numPr>
        <w:spacing w:line="220" w:lineRule="exact"/>
        <w:ind w:left="-335" w:right="-612" w:firstLineChars="0" w:hanging="374"/>
        <w:rPr>
          <w:rFonts w:ascii="Microsoft JhengHei" w:eastAsia="Microsoft JhengHei" w:hAnsi="Microsoft JhengHei"/>
          <w:sz w:val="18"/>
          <w:szCs w:val="22"/>
        </w:rPr>
      </w:pPr>
      <w:r w:rsidRPr="003A7B87">
        <w:rPr>
          <w:rFonts w:ascii="Microsoft JhengHei" w:eastAsia="Microsoft JhengHei" w:hAnsi="Microsoft JhengHei"/>
          <w:sz w:val="18"/>
        </w:rPr>
        <w:t>組團單位保留修改變更之權</w:t>
      </w:r>
      <w:r w:rsidRPr="003A7B87">
        <w:rPr>
          <w:rFonts w:ascii="Microsoft JhengHei" w:eastAsia="Microsoft JhengHei" w:hAnsi="Microsoft JhengHei" w:hint="eastAsia"/>
          <w:sz w:val="18"/>
        </w:rPr>
        <w:t>利。</w:t>
      </w:r>
    </w:p>
    <w:p w14:paraId="5EA776EC" w14:textId="77777777" w:rsidR="00E3006A" w:rsidRDefault="00E3006A" w:rsidP="00E3006A">
      <w:pPr>
        <w:pStyle w:val="BodyTextIndent"/>
        <w:ind w:left="-567" w:right="-612" w:firstLineChars="0" w:firstLine="0"/>
        <w:rPr>
          <w:rFonts w:ascii="Microsoft JhengHei" w:eastAsia="Microsoft JhengHei" w:hAnsi="Microsoft JhengHei"/>
          <w:w w:val="90"/>
          <w:sz w:val="20"/>
          <w:szCs w:val="22"/>
        </w:rPr>
      </w:pPr>
      <w:r w:rsidRPr="00E3006A">
        <w:rPr>
          <w:rFonts w:ascii="Microsoft JhengHei" w:eastAsia="Microsoft JhengHei" w:hAnsi="Microsoft JhengHei"/>
          <w:w w:val="90"/>
          <w:sz w:val="20"/>
          <w:szCs w:val="22"/>
        </w:rPr>
        <w:t xml:space="preserve">Special Announcement: </w:t>
      </w:r>
    </w:p>
    <w:p w14:paraId="1CCC8895" w14:textId="77777777" w:rsidR="00E3006A" w:rsidRPr="00E3006A" w:rsidRDefault="00E3006A" w:rsidP="001A6C6D">
      <w:pPr>
        <w:pStyle w:val="BodyTextIndent"/>
        <w:numPr>
          <w:ilvl w:val="0"/>
          <w:numId w:val="9"/>
        </w:numPr>
        <w:spacing w:line="220" w:lineRule="exact"/>
        <w:ind w:left="-283" w:right="-612" w:firstLineChars="0" w:hanging="284"/>
        <w:rPr>
          <w:rFonts w:ascii="Microsoft JhengHei" w:eastAsia="Microsoft JhengHei" w:hAnsi="Microsoft JhengHei"/>
          <w:w w:val="90"/>
          <w:sz w:val="20"/>
          <w:szCs w:val="22"/>
        </w:rPr>
      </w:pPr>
      <w:r w:rsidRPr="00E3006A">
        <w:rPr>
          <w:rFonts w:ascii="Microsoft JhengHei" w:eastAsia="Microsoft JhengHei" w:hAnsi="Microsoft JhengHei"/>
          <w:w w:val="90"/>
          <w:sz w:val="18"/>
          <w:szCs w:val="21"/>
        </w:rPr>
        <w:t>The U</w:t>
      </w:r>
      <w:r w:rsidRPr="00E3006A">
        <w:rPr>
          <w:rFonts w:ascii="Microsoft JhengHei" w:eastAsia="Microsoft JhengHei" w:hAnsi="Microsoft JhengHei" w:hint="eastAsia"/>
          <w:w w:val="90"/>
          <w:sz w:val="18"/>
          <w:szCs w:val="21"/>
        </w:rPr>
        <w:t>ni</w:t>
      </w:r>
      <w:r w:rsidRPr="00E3006A">
        <w:rPr>
          <w:rFonts w:ascii="Microsoft JhengHei" w:eastAsia="Microsoft JhengHei" w:hAnsi="Microsoft JhengHei"/>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1A6C6D">
      <w:pPr>
        <w:pStyle w:val="BodyTextIndent"/>
        <w:numPr>
          <w:ilvl w:val="0"/>
          <w:numId w:val="9"/>
        </w:numPr>
        <w:spacing w:line="220" w:lineRule="exact"/>
        <w:ind w:left="-283" w:right="-612" w:firstLineChars="0" w:hanging="284"/>
        <w:rPr>
          <w:rFonts w:ascii="Microsoft JhengHei" w:eastAsia="Microsoft JhengHei" w:hAnsi="Microsoft JhengHei"/>
          <w:w w:val="90"/>
          <w:sz w:val="20"/>
          <w:szCs w:val="22"/>
        </w:rPr>
      </w:pPr>
      <w:proofErr w:type="gramStart"/>
      <w:r w:rsidRPr="00E3006A">
        <w:rPr>
          <w:rFonts w:ascii="Microsoft JhengHei" w:eastAsia="Microsoft JhengHei" w:hAnsi="Microsoft JhengHei"/>
          <w:w w:val="90"/>
          <w:sz w:val="18"/>
          <w:szCs w:val="21"/>
        </w:rPr>
        <w:t>It</w:t>
      </w:r>
      <w:proofErr w:type="gramEnd"/>
      <w:r w:rsidRPr="00E3006A">
        <w:rPr>
          <w:rFonts w:ascii="Microsoft JhengHei" w:eastAsia="Microsoft JhengHei" w:hAnsi="Microsoft JhengHei"/>
          <w:w w:val="90"/>
          <w:sz w:val="18"/>
          <w:szCs w:val="21"/>
        </w:rPr>
        <w:t xml:space="preserve"> owner of the properties or rights file suit with courts of host nations or ask the latter to confiscate related products, exhibitors involved should handle the problems themselves and bear related responsibilities.</w:t>
      </w:r>
    </w:p>
    <w:sectPr w:rsidR="00E3006A" w:rsidRPr="00E3006A" w:rsidSect="00C11009">
      <w:headerReference w:type="default" r:id="rId8"/>
      <w:footerReference w:type="default" r:id="rId9"/>
      <w:pgSz w:w="11906" w:h="16838"/>
      <w:pgMar w:top="1134" w:right="1440" w:bottom="567" w:left="1440" w:header="68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8737" w14:textId="77777777" w:rsidR="00875247" w:rsidRDefault="00875247" w:rsidP="00564A18">
      <w:pPr>
        <w:spacing w:after="0" w:line="240" w:lineRule="auto"/>
      </w:pPr>
      <w:r>
        <w:separator/>
      </w:r>
    </w:p>
  </w:endnote>
  <w:endnote w:type="continuationSeparator" w:id="0">
    <w:p w14:paraId="055C1A58" w14:textId="77777777" w:rsidR="00875247" w:rsidRDefault="00875247"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Adobe 宋体 Std L">
    <w:altName w:val="Arial Unicode MS"/>
    <w:panose1 w:val="020B0604020202020204"/>
    <w:charset w:val="80"/>
    <w:family w:val="roman"/>
    <w:notTrueType/>
    <w:pitch w:val="variable"/>
    <w:sig w:usb0="00000207" w:usb1="0A0F1810" w:usb2="00000016" w:usb3="00000000" w:csb0="00060007" w:csb1="00000000"/>
  </w:font>
  <w:font w:name="華康黑體 Std W3">
    <w:panose1 w:val="020B0604020202020204"/>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17F0" w14:textId="2EBB3696" w:rsidR="002A3B32" w:rsidRPr="00A15362" w:rsidRDefault="00000000" w:rsidP="003A7B87">
    <w:pPr>
      <w:pStyle w:val="Footer"/>
      <w:spacing w:after="160" w:line="185" w:lineRule="auto"/>
      <w:ind w:leftChars="-324" w:left="-9" w:rightChars="-407" w:right="-895" w:hangingChars="320" w:hanging="704"/>
    </w:pPr>
    <w:sdt>
      <w:sdtPr>
        <w:id w:val="1450979641"/>
        <w:docPartObj>
          <w:docPartGallery w:val="Page Numbers (Bottom of Page)"/>
          <w:docPartUnique/>
        </w:docPartObj>
      </w:sdtPr>
      <w:sdtContent>
        <w:r w:rsidR="00EC0F16">
          <w:rPr>
            <w:rFonts w:ascii="Microsoft JhengHei" w:eastAsia="Microsoft JhengHei" w:hAnsi="Microsoft JhengHei" w:cs="Microsoft JhengHei" w:hint="eastAsia"/>
            <w:sz w:val="16"/>
            <w:szCs w:val="16"/>
            <w:lang w:eastAsia="zh-TW"/>
          </w:rPr>
          <w:t>經濟日報</w:t>
        </w:r>
        <w:r w:rsidR="003A7B87">
          <w:rPr>
            <w:rFonts w:ascii="Microsoft JhengHei" w:eastAsia="Microsoft JhengHei" w:hAnsi="Microsoft JhengHei" w:cs="Microsoft JhengHei" w:hint="eastAsia"/>
            <w:sz w:val="16"/>
            <w:szCs w:val="16"/>
            <w:lang w:eastAsia="zh-TW"/>
          </w:rPr>
          <w:t>業務</w:t>
        </w:r>
        <w:r w:rsidR="00A15362" w:rsidRPr="009466E5">
          <w:rPr>
            <w:rFonts w:ascii="Microsoft JhengHei" w:eastAsia="Microsoft JhengHei" w:hAnsi="Microsoft JhengHei" w:cs="Microsoft JhengHei"/>
            <w:sz w:val="16"/>
            <w:szCs w:val="16"/>
          </w:rPr>
          <w:t>：</w:t>
        </w:r>
        <w:r w:rsidR="003A7B87">
          <w:rPr>
            <w:rFonts w:ascii="Microsoft JhengHei" w:eastAsia="Microsoft JhengHei" w:hAnsi="Microsoft JhengHei" w:cs="Microsoft JhengHei" w:hint="eastAsia"/>
            <w:sz w:val="16"/>
            <w:szCs w:val="16"/>
            <w:lang w:eastAsia="zh-TW"/>
          </w:rPr>
          <w:t xml:space="preserve"> </w:t>
        </w:r>
        <w:r w:rsidR="003A7B87">
          <w:rPr>
            <w:rFonts w:ascii="Microsoft JhengHei" w:eastAsia="Microsoft JhengHei" w:hAnsi="Microsoft JhengHei" w:cs="Microsoft JhengHei"/>
            <w:sz w:val="16"/>
            <w:szCs w:val="16"/>
            <w:lang w:eastAsia="zh-TW"/>
          </w:rPr>
          <w:t xml:space="preserve">                                                     </w:t>
        </w:r>
        <w:r w:rsidR="00A15362" w:rsidRPr="009466E5">
          <w:rPr>
            <w:rFonts w:ascii="Microsoft JhengHei" w:eastAsia="Microsoft JhengHei" w:hAnsi="Microsoft JhengHei" w:cs="Microsoft JhengHei"/>
            <w:spacing w:val="5"/>
            <w:sz w:val="16"/>
            <w:szCs w:val="16"/>
          </w:rPr>
          <w:t xml:space="preserve"> </w:t>
        </w:r>
        <w:r w:rsidR="00A15362" w:rsidRPr="009466E5">
          <w:rPr>
            <w:rFonts w:ascii="Microsoft JhengHei" w:eastAsia="Microsoft JhengHei" w:hAnsi="Microsoft JhengHei" w:cs="Microsoft JhengHei"/>
            <w:sz w:val="16"/>
            <w:szCs w:val="16"/>
          </w:rPr>
          <w:t>│</w:t>
        </w:r>
        <w:r w:rsidR="00A15362" w:rsidRPr="009466E5">
          <w:rPr>
            <w:rFonts w:ascii="Microsoft JhengHei" w:eastAsia="Microsoft JhengHei" w:hAnsi="Microsoft JhengHei" w:cs="Microsoft JhengHei"/>
            <w:spacing w:val="5"/>
            <w:sz w:val="16"/>
            <w:szCs w:val="16"/>
          </w:rPr>
          <w:t xml:space="preserve"> </w:t>
        </w:r>
        <w:r w:rsidR="003A7B87">
          <w:rPr>
            <w:rFonts w:ascii="Microsoft JhengHei" w:eastAsia="Microsoft JhengHei" w:hAnsi="Microsoft JhengHei" w:cs="Microsoft JhengHei" w:hint="eastAsia"/>
            <w:sz w:val="16"/>
            <w:szCs w:val="16"/>
            <w:lang w:eastAsia="zh-TW"/>
          </w:rPr>
          <w:t>員工編號：</w:t>
        </w:r>
      </w:sdtContent>
    </w:sdt>
    <w:r w:rsidR="00A15362" w:rsidRPr="00C33553">
      <w:rPr>
        <w:rFonts w:ascii="Microsoft JhengHei" w:eastAsia="Microsoft JhengHei" w:hAnsi="Microsoft JhengHei"/>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DFD3" w14:textId="77777777" w:rsidR="00875247" w:rsidRDefault="00875247" w:rsidP="00564A18">
      <w:pPr>
        <w:spacing w:after="0" w:line="240" w:lineRule="auto"/>
      </w:pPr>
      <w:r>
        <w:separator/>
      </w:r>
    </w:p>
  </w:footnote>
  <w:footnote w:type="continuationSeparator" w:id="0">
    <w:p w14:paraId="3D00A9E4" w14:textId="77777777" w:rsidR="00875247" w:rsidRDefault="00875247" w:rsidP="00564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D59F" w14:textId="382B8B1B" w:rsidR="002A3B32" w:rsidRPr="00564A18" w:rsidRDefault="000B31F3" w:rsidP="00564A18">
    <w:pPr>
      <w:pStyle w:val="a"/>
      <w:rPr>
        <w:rFonts w:ascii="Microsoft JhengHei" w:eastAsia="Microsoft JhengHei" w:hAnsi="Microsoft JhengHei"/>
        <w:color w:val="999999"/>
        <w:sz w:val="16"/>
        <w:szCs w:val="16"/>
      </w:rPr>
    </w:pPr>
    <w:r w:rsidRPr="007C0903">
      <w:rPr>
        <w:rFonts w:ascii="Microsoft JhengHei" w:eastAsia="Microsoft JhengHei" w:hAnsi="Microsoft JhengHei"/>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&#13;&#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Microsoft JhengHei" w:eastAsia="Microsoft JhengHei" w:hAnsi="Microsoft JhengHei"/>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Microsoft JhengHei" w:eastAsia="Microsoft JhengHei" w:hAnsi="Microsoft JhengHei"/>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">
              <v:line id="直線接點 1" o:spid="_x0000_s1027" style="position:absolute;visibility:visible;mso-wrap-style:square" from="-10547,2418" to="19277,2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&#13;&#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&#13;&#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&#13;&#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15:restartNumberingAfterBreak="0">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5A3D0E94"/>
    <w:multiLevelType w:val="hybridMultilevel"/>
    <w:tmpl w:val="65E215D0"/>
    <w:lvl w:ilvl="0" w:tplc="CE923F50">
      <w:start w:val="1"/>
      <w:numFmt w:val="decimal"/>
      <w:lvlText w:val="%1."/>
      <w:lvlJc w:val="left"/>
      <w:pPr>
        <w:ind w:left="720" w:hanging="360"/>
      </w:pPr>
      <w:rPr>
        <w:rFonts w:eastAsia="Microsoft Jheng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25172863">
    <w:abstractNumId w:val="8"/>
  </w:num>
  <w:num w:numId="2" w16cid:durableId="2004964173">
    <w:abstractNumId w:val="0"/>
  </w:num>
  <w:num w:numId="3" w16cid:durableId="2120367499">
    <w:abstractNumId w:val="4"/>
  </w:num>
  <w:num w:numId="4" w16cid:durableId="386953104">
    <w:abstractNumId w:val="5"/>
  </w:num>
  <w:num w:numId="5" w16cid:durableId="336929876">
    <w:abstractNumId w:val="3"/>
  </w:num>
  <w:num w:numId="6" w16cid:durableId="1265964826">
    <w:abstractNumId w:val="1"/>
  </w:num>
  <w:num w:numId="7" w16cid:durableId="2121146416">
    <w:abstractNumId w:val="7"/>
  </w:num>
  <w:num w:numId="8" w16cid:durableId="426846383">
    <w:abstractNumId w:val="2"/>
  </w:num>
  <w:num w:numId="9" w16cid:durableId="838471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A6C6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47CD"/>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7730"/>
    <w:rsid w:val="0050325A"/>
    <w:rsid w:val="00514906"/>
    <w:rsid w:val="00522E19"/>
    <w:rsid w:val="005272D7"/>
    <w:rsid w:val="00533318"/>
    <w:rsid w:val="00536CB7"/>
    <w:rsid w:val="00564A18"/>
    <w:rsid w:val="00565514"/>
    <w:rsid w:val="005655FD"/>
    <w:rsid w:val="00567D07"/>
    <w:rsid w:val="00572435"/>
    <w:rsid w:val="00573143"/>
    <w:rsid w:val="0057383F"/>
    <w:rsid w:val="00586308"/>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07FB"/>
    <w:rsid w:val="00661217"/>
    <w:rsid w:val="00662991"/>
    <w:rsid w:val="006635FD"/>
    <w:rsid w:val="006840C1"/>
    <w:rsid w:val="0068443F"/>
    <w:rsid w:val="00693A0D"/>
    <w:rsid w:val="006A288A"/>
    <w:rsid w:val="006B0A0C"/>
    <w:rsid w:val="006B4611"/>
    <w:rsid w:val="006C27DF"/>
    <w:rsid w:val="006C2DE0"/>
    <w:rsid w:val="006D0A71"/>
    <w:rsid w:val="006D62AE"/>
    <w:rsid w:val="006E0494"/>
    <w:rsid w:val="00705253"/>
    <w:rsid w:val="007075DC"/>
    <w:rsid w:val="00710A3F"/>
    <w:rsid w:val="00715491"/>
    <w:rsid w:val="00716612"/>
    <w:rsid w:val="00737973"/>
    <w:rsid w:val="007431EB"/>
    <w:rsid w:val="00744117"/>
    <w:rsid w:val="00754B1F"/>
    <w:rsid w:val="00770AE7"/>
    <w:rsid w:val="007750CE"/>
    <w:rsid w:val="0077572C"/>
    <w:rsid w:val="00775935"/>
    <w:rsid w:val="0078284C"/>
    <w:rsid w:val="00782ED5"/>
    <w:rsid w:val="00784701"/>
    <w:rsid w:val="00786F59"/>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3646"/>
    <w:rsid w:val="00865AD4"/>
    <w:rsid w:val="00870B87"/>
    <w:rsid w:val="008733B8"/>
    <w:rsid w:val="00874F4C"/>
    <w:rsid w:val="00875247"/>
    <w:rsid w:val="00882EAA"/>
    <w:rsid w:val="00885E93"/>
    <w:rsid w:val="008917C7"/>
    <w:rsid w:val="00894F8F"/>
    <w:rsid w:val="008A2B4E"/>
    <w:rsid w:val="008A67AF"/>
    <w:rsid w:val="008B2C48"/>
    <w:rsid w:val="008C315B"/>
    <w:rsid w:val="008D1C32"/>
    <w:rsid w:val="008D556C"/>
    <w:rsid w:val="008F0EDF"/>
    <w:rsid w:val="00906105"/>
    <w:rsid w:val="00912AAD"/>
    <w:rsid w:val="009161BD"/>
    <w:rsid w:val="0093389F"/>
    <w:rsid w:val="00935435"/>
    <w:rsid w:val="00940003"/>
    <w:rsid w:val="00940893"/>
    <w:rsid w:val="00941964"/>
    <w:rsid w:val="009466E5"/>
    <w:rsid w:val="009469D0"/>
    <w:rsid w:val="00952521"/>
    <w:rsid w:val="00971921"/>
    <w:rsid w:val="00990181"/>
    <w:rsid w:val="00992E02"/>
    <w:rsid w:val="00993999"/>
    <w:rsid w:val="0099427C"/>
    <w:rsid w:val="00995A76"/>
    <w:rsid w:val="009A04EE"/>
    <w:rsid w:val="009B7F71"/>
    <w:rsid w:val="009C0E0A"/>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08B5"/>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12F4C"/>
    <w:rsid w:val="00B32A35"/>
    <w:rsid w:val="00B4215F"/>
    <w:rsid w:val="00B5617C"/>
    <w:rsid w:val="00B677C9"/>
    <w:rsid w:val="00B71ABD"/>
    <w:rsid w:val="00B74548"/>
    <w:rsid w:val="00B7768A"/>
    <w:rsid w:val="00B845BE"/>
    <w:rsid w:val="00B92399"/>
    <w:rsid w:val="00B95868"/>
    <w:rsid w:val="00BD4280"/>
    <w:rsid w:val="00BD5330"/>
    <w:rsid w:val="00BD7B69"/>
    <w:rsid w:val="00BE2F43"/>
    <w:rsid w:val="00BE7C91"/>
    <w:rsid w:val="00BF2575"/>
    <w:rsid w:val="00C11009"/>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2619A"/>
    <w:rsid w:val="00D33147"/>
    <w:rsid w:val="00D5245B"/>
    <w:rsid w:val="00D5612E"/>
    <w:rsid w:val="00D6023B"/>
    <w:rsid w:val="00D61F4A"/>
    <w:rsid w:val="00D62EB8"/>
    <w:rsid w:val="00D701FA"/>
    <w:rsid w:val="00D72DFF"/>
    <w:rsid w:val="00D841A2"/>
    <w:rsid w:val="00D842B4"/>
    <w:rsid w:val="00D866F3"/>
    <w:rsid w:val="00DA0D7C"/>
    <w:rsid w:val="00DA30FB"/>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575C"/>
    <w:rsid w:val="00FD78B3"/>
    <w:rsid w:val="00FD7EFB"/>
    <w:rsid w:val="00FE1397"/>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3A81A"/>
  <w15:chartTrackingRefBased/>
  <w15:docId w15:val="{29DD0B9A-1657-4976-AADD-D1F3F18C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AC"/>
  </w:style>
  <w:style w:type="paragraph" w:styleId="Heading1">
    <w:name w:val="heading 1"/>
    <w:basedOn w:val="Normal"/>
    <w:next w:val="Normal"/>
    <w:link w:val="Heading1Char"/>
    <w:uiPriority w:val="9"/>
    <w:qFormat/>
    <w:rsid w:val="00885E93"/>
    <w:pPr>
      <w:keepNext/>
      <w:keepLines/>
      <w:spacing w:before="240" w:after="0"/>
      <w:outlineLvl w:val="0"/>
    </w:pPr>
    <w:rPr>
      <w:rFonts w:ascii="Microsoft JhengHei" w:eastAsia="Microsoft JhengHei" w:hAnsi="Microsoft JhengHei" w:cstheme="majorBidi"/>
      <w:b/>
      <w:color w:val="70AD47" w:themeColor="accent6"/>
      <w:sz w:val="28"/>
      <w:szCs w:val="32"/>
    </w:rPr>
  </w:style>
  <w:style w:type="paragraph" w:styleId="Heading2">
    <w:name w:val="heading 2"/>
    <w:basedOn w:val="Normal"/>
    <w:next w:val="Normal"/>
    <w:link w:val="Heading2Char"/>
    <w:uiPriority w:val="9"/>
    <w:unhideWhenUsed/>
    <w:qFormat/>
    <w:rsid w:val="00885E93"/>
    <w:pPr>
      <w:keepNext/>
      <w:keepLines/>
      <w:spacing w:before="120" w:after="240"/>
      <w:outlineLvl w:val="1"/>
    </w:pPr>
    <w:rPr>
      <w:rFonts w:ascii="Century Gothic" w:eastAsia="Microsoft JhengHei" w:hAnsi="Century Gothic" w:cstheme="majorBidi"/>
      <w:b/>
      <w:color w:val="7F7F7F" w:themeColor="text1" w:themeTint="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4A18"/>
  </w:style>
  <w:style w:type="paragraph" w:styleId="Footer">
    <w:name w:val="footer"/>
    <w:basedOn w:val="Normal"/>
    <w:link w:val="FooterChar"/>
    <w:uiPriority w:val="99"/>
    <w:unhideWhenUsed/>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4A18"/>
  </w:style>
  <w:style w:type="paragraph" w:customStyle="1" w:styleId="a">
    <w:name w:val="一般"/>
    <w:qFormat/>
    <w:rsid w:val="00564A18"/>
    <w:pPr>
      <w:widowControl w:val="0"/>
      <w:spacing w:after="0" w:line="240" w:lineRule="auto"/>
    </w:pPr>
    <w:rPr>
      <w:rFonts w:ascii="Calibri" w:eastAsia="PMingLiU" w:hAnsi="Calibri" w:cs="Times New Roman"/>
      <w:kern w:val="2"/>
      <w:sz w:val="24"/>
      <w:lang w:eastAsia="zh-TW"/>
    </w:rPr>
  </w:style>
  <w:style w:type="paragraph" w:styleId="PlainText">
    <w:name w:val="Plain Text"/>
    <w:basedOn w:val="a"/>
    <w:link w:val="PlainTextChar"/>
    <w:uiPriority w:val="99"/>
    <w:rsid w:val="00564A18"/>
    <w:rPr>
      <w:rFonts w:ascii="MingLiU" w:eastAsia="MingLiU" w:hAnsi="Courier New" w:cs="Courier New"/>
      <w:szCs w:val="24"/>
    </w:rPr>
  </w:style>
  <w:style w:type="character" w:customStyle="1" w:styleId="PlainTextChar">
    <w:name w:val="Plain Text Char"/>
    <w:basedOn w:val="DefaultParagraphFont"/>
    <w:link w:val="PlainText"/>
    <w:uiPriority w:val="99"/>
    <w:rsid w:val="00564A18"/>
    <w:rPr>
      <w:rFonts w:ascii="MingLiU" w:eastAsia="MingLiU" w:hAnsi="Courier New" w:cs="Courier New"/>
      <w:kern w:val="2"/>
      <w:sz w:val="24"/>
      <w:szCs w:val="24"/>
      <w:lang w:eastAsia="zh-TW"/>
    </w:rPr>
  </w:style>
  <w:style w:type="paragraph" w:styleId="ListParagraph">
    <w:name w:val="List Paragraph"/>
    <w:basedOn w:val="Normal"/>
    <w:uiPriority w:val="34"/>
    <w:qFormat/>
    <w:rsid w:val="00564A18"/>
    <w:pPr>
      <w:ind w:left="720"/>
      <w:contextualSpacing/>
    </w:pPr>
  </w:style>
  <w:style w:type="character" w:customStyle="1" w:styleId="Heading1Char">
    <w:name w:val="Heading 1 Char"/>
    <w:basedOn w:val="DefaultParagraphFont"/>
    <w:link w:val="Heading1"/>
    <w:uiPriority w:val="9"/>
    <w:rsid w:val="00885E93"/>
    <w:rPr>
      <w:rFonts w:ascii="Microsoft JhengHei" w:eastAsia="Microsoft JhengHei" w:hAnsi="Microsoft JhengHei" w:cstheme="majorBidi"/>
      <w:b/>
      <w:color w:val="70AD47" w:themeColor="accent6"/>
      <w:sz w:val="28"/>
      <w:szCs w:val="32"/>
    </w:rPr>
  </w:style>
  <w:style w:type="character" w:customStyle="1" w:styleId="Heading2Char">
    <w:name w:val="Heading 2 Char"/>
    <w:basedOn w:val="DefaultParagraphFont"/>
    <w:link w:val="Heading2"/>
    <w:uiPriority w:val="9"/>
    <w:rsid w:val="00885E93"/>
    <w:rPr>
      <w:rFonts w:ascii="Century Gothic" w:eastAsia="Microsoft JhengHei" w:hAnsi="Century Gothic" w:cstheme="majorBidi"/>
      <w:b/>
      <w:color w:val="7F7F7F" w:themeColor="text1" w:themeTint="80"/>
      <w:sz w:val="24"/>
      <w:szCs w:val="26"/>
    </w:rPr>
  </w:style>
  <w:style w:type="table" w:styleId="TableGrid">
    <w:name w:val="Table Grid"/>
    <w:basedOn w:val="TableNormal"/>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3F265B"/>
    <w:pPr>
      <w:spacing w:after="100"/>
    </w:pPr>
  </w:style>
  <w:style w:type="character" w:styleId="Hyperlink">
    <w:name w:val="Hyperlink"/>
    <w:basedOn w:val="DefaultParagraphFont"/>
    <w:uiPriority w:val="99"/>
    <w:unhideWhenUsed/>
    <w:rsid w:val="003F265B"/>
    <w:rPr>
      <w:color w:val="0563C1" w:themeColor="hyperlink"/>
      <w:u w:val="single"/>
    </w:rPr>
  </w:style>
  <w:style w:type="table" w:styleId="GridTable2-Accent5">
    <w:name w:val="Grid Table 2 Accent 5"/>
    <w:basedOn w:val="TableNormal"/>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6B4611"/>
    <w:rPr>
      <w:rFonts w:ascii="Microsoft JhengHei UI" w:eastAsia="Microsoft JhengHei UI"/>
      <w:sz w:val="18"/>
      <w:szCs w:val="18"/>
    </w:rPr>
  </w:style>
  <w:style w:type="table" w:styleId="ListTable2-Accent1">
    <w:name w:val="List Table 2 Accent 1"/>
    <w:basedOn w:val="TableNormal"/>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FA2ABF"/>
    <w:rPr>
      <w:color w:val="605E5C"/>
      <w:shd w:val="clear" w:color="auto" w:fill="E1DFDD"/>
    </w:rPr>
  </w:style>
  <w:style w:type="character" w:styleId="PageNumber">
    <w:name w:val="page number"/>
    <w:basedOn w:val="DefaultParagraphFont"/>
    <w:uiPriority w:val="99"/>
    <w:rsid w:val="00A15362"/>
  </w:style>
  <w:style w:type="paragraph" w:styleId="BodyTextIndent">
    <w:name w:val="Body Text Indent"/>
    <w:basedOn w:val="Normal"/>
    <w:link w:val="BodyTextIndentChar"/>
    <w:rsid w:val="009D54A1"/>
    <w:pPr>
      <w:widowControl w:val="0"/>
      <w:spacing w:after="0" w:line="240" w:lineRule="auto"/>
      <w:ind w:left="480" w:hangingChars="200" w:hanging="480"/>
    </w:pPr>
    <w:rPr>
      <w:rFonts w:ascii="Times New Roman" w:eastAsia="PMingLiU" w:hAnsi="Times New Roman" w:cs="Times New Roman"/>
      <w:kern w:val="2"/>
      <w:sz w:val="24"/>
      <w:szCs w:val="24"/>
      <w:lang w:eastAsia="zh-TW"/>
    </w:rPr>
  </w:style>
  <w:style w:type="character" w:customStyle="1" w:styleId="BodyTextIndentChar">
    <w:name w:val="Body Text Indent Char"/>
    <w:basedOn w:val="DefaultParagraphFont"/>
    <w:link w:val="BodyTextIndent"/>
    <w:rsid w:val="009D54A1"/>
    <w:rPr>
      <w:rFonts w:ascii="Times New Roman" w:eastAsia="PMingLiU" w:hAnsi="Times New Roman" w:cs="Times New Roman"/>
      <w:kern w:val="2"/>
      <w:sz w:val="24"/>
      <w:szCs w:val="24"/>
      <w:lang w:eastAsia="zh-TW"/>
    </w:rPr>
  </w:style>
  <w:style w:type="paragraph" w:styleId="NormalWeb">
    <w:name w:val="Normal (Web)"/>
    <w:basedOn w:val="Normal"/>
    <w:uiPriority w:val="99"/>
    <w:unhideWhenUsed/>
    <w:rsid w:val="00786F59"/>
    <w:pPr>
      <w:spacing w:before="100" w:beforeAutospacing="1" w:after="100" w:afterAutospacing="1" w:line="240" w:lineRule="auto"/>
    </w:pPr>
    <w:rPr>
      <w:rFonts w:ascii="Times New Roman" w:eastAsia="Times New Roman" w:hAnsi="Times New Roman" w:cs="Times New Roman"/>
      <w:sz w:val="24"/>
      <w:szCs w:val="24"/>
      <w:lang w:val="en-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17901">
      <w:bodyDiv w:val="1"/>
      <w:marLeft w:val="0"/>
      <w:marRight w:val="0"/>
      <w:marTop w:val="0"/>
      <w:marBottom w:val="0"/>
      <w:divBdr>
        <w:top w:val="none" w:sz="0" w:space="0" w:color="auto"/>
        <w:left w:val="none" w:sz="0" w:space="0" w:color="auto"/>
        <w:bottom w:val="none" w:sz="0" w:space="0" w:color="auto"/>
        <w:right w:val="none" w:sz="0" w:space="0" w:color="auto"/>
      </w:divBdr>
      <w:divsChild>
        <w:div w:id="152333517">
          <w:marLeft w:val="0"/>
          <w:marRight w:val="0"/>
          <w:marTop w:val="0"/>
          <w:marBottom w:val="0"/>
          <w:divBdr>
            <w:top w:val="none" w:sz="0" w:space="0" w:color="auto"/>
            <w:left w:val="none" w:sz="0" w:space="0" w:color="auto"/>
            <w:bottom w:val="none" w:sz="0" w:space="0" w:color="auto"/>
            <w:right w:val="none" w:sz="0" w:space="0" w:color="auto"/>
          </w:divBdr>
          <w:divsChild>
            <w:div w:id="245001511">
              <w:marLeft w:val="0"/>
              <w:marRight w:val="0"/>
              <w:marTop w:val="0"/>
              <w:marBottom w:val="0"/>
              <w:divBdr>
                <w:top w:val="none" w:sz="0" w:space="0" w:color="auto"/>
                <w:left w:val="none" w:sz="0" w:space="0" w:color="auto"/>
                <w:bottom w:val="none" w:sz="0" w:space="0" w:color="auto"/>
                <w:right w:val="none" w:sz="0" w:space="0" w:color="auto"/>
              </w:divBdr>
              <w:divsChild>
                <w:div w:id="836306968">
                  <w:marLeft w:val="0"/>
                  <w:marRight w:val="0"/>
                  <w:marTop w:val="0"/>
                  <w:marBottom w:val="0"/>
                  <w:divBdr>
                    <w:top w:val="none" w:sz="0" w:space="0" w:color="auto"/>
                    <w:left w:val="none" w:sz="0" w:space="0" w:color="auto"/>
                    <w:bottom w:val="none" w:sz="0" w:space="0" w:color="auto"/>
                    <w:right w:val="none" w:sz="0" w:space="0" w:color="auto"/>
                  </w:divBdr>
                </w:div>
              </w:divsChild>
            </w:div>
            <w:div w:id="303580632">
              <w:marLeft w:val="0"/>
              <w:marRight w:val="0"/>
              <w:marTop w:val="0"/>
              <w:marBottom w:val="0"/>
              <w:divBdr>
                <w:top w:val="none" w:sz="0" w:space="0" w:color="auto"/>
                <w:left w:val="none" w:sz="0" w:space="0" w:color="auto"/>
                <w:bottom w:val="none" w:sz="0" w:space="0" w:color="auto"/>
                <w:right w:val="none" w:sz="0" w:space="0" w:color="auto"/>
              </w:divBdr>
              <w:divsChild>
                <w:div w:id="4536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364">
      <w:bodyDiv w:val="1"/>
      <w:marLeft w:val="0"/>
      <w:marRight w:val="0"/>
      <w:marTop w:val="0"/>
      <w:marBottom w:val="0"/>
      <w:divBdr>
        <w:top w:val="none" w:sz="0" w:space="0" w:color="auto"/>
        <w:left w:val="none" w:sz="0" w:space="0" w:color="auto"/>
        <w:bottom w:val="none" w:sz="0" w:space="0" w:color="auto"/>
        <w:right w:val="none" w:sz="0" w:space="0" w:color="auto"/>
      </w:divBdr>
      <w:divsChild>
        <w:div w:id="1300376880">
          <w:marLeft w:val="0"/>
          <w:marRight w:val="0"/>
          <w:marTop w:val="0"/>
          <w:marBottom w:val="0"/>
          <w:divBdr>
            <w:top w:val="none" w:sz="0" w:space="0" w:color="auto"/>
            <w:left w:val="none" w:sz="0" w:space="0" w:color="auto"/>
            <w:bottom w:val="none" w:sz="0" w:space="0" w:color="auto"/>
            <w:right w:val="none" w:sz="0" w:space="0" w:color="auto"/>
          </w:divBdr>
          <w:divsChild>
            <w:div w:id="1634167384">
              <w:marLeft w:val="0"/>
              <w:marRight w:val="0"/>
              <w:marTop w:val="0"/>
              <w:marBottom w:val="0"/>
              <w:divBdr>
                <w:top w:val="none" w:sz="0" w:space="0" w:color="auto"/>
                <w:left w:val="none" w:sz="0" w:space="0" w:color="auto"/>
                <w:bottom w:val="none" w:sz="0" w:space="0" w:color="auto"/>
                <w:right w:val="none" w:sz="0" w:space="0" w:color="auto"/>
              </w:divBdr>
              <w:divsChild>
                <w:div w:id="10982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05825">
      <w:bodyDiv w:val="1"/>
      <w:marLeft w:val="0"/>
      <w:marRight w:val="0"/>
      <w:marTop w:val="0"/>
      <w:marBottom w:val="0"/>
      <w:divBdr>
        <w:top w:val="none" w:sz="0" w:space="0" w:color="auto"/>
        <w:left w:val="none" w:sz="0" w:space="0" w:color="auto"/>
        <w:bottom w:val="none" w:sz="0" w:space="0" w:color="auto"/>
        <w:right w:val="none" w:sz="0" w:space="0" w:color="auto"/>
      </w:divBdr>
      <w:divsChild>
        <w:div w:id="997922545">
          <w:marLeft w:val="0"/>
          <w:marRight w:val="0"/>
          <w:marTop w:val="0"/>
          <w:marBottom w:val="0"/>
          <w:divBdr>
            <w:top w:val="none" w:sz="0" w:space="0" w:color="auto"/>
            <w:left w:val="none" w:sz="0" w:space="0" w:color="auto"/>
            <w:bottom w:val="none" w:sz="0" w:space="0" w:color="auto"/>
            <w:right w:val="none" w:sz="0" w:space="0" w:color="auto"/>
          </w:divBdr>
          <w:divsChild>
            <w:div w:id="1649941868">
              <w:marLeft w:val="0"/>
              <w:marRight w:val="0"/>
              <w:marTop w:val="0"/>
              <w:marBottom w:val="0"/>
              <w:divBdr>
                <w:top w:val="none" w:sz="0" w:space="0" w:color="auto"/>
                <w:left w:val="none" w:sz="0" w:space="0" w:color="auto"/>
                <w:bottom w:val="none" w:sz="0" w:space="0" w:color="auto"/>
                <w:right w:val="none" w:sz="0" w:space="0" w:color="auto"/>
              </w:divBdr>
              <w:divsChild>
                <w:div w:id="1241720513">
                  <w:marLeft w:val="0"/>
                  <w:marRight w:val="0"/>
                  <w:marTop w:val="0"/>
                  <w:marBottom w:val="0"/>
                  <w:divBdr>
                    <w:top w:val="none" w:sz="0" w:space="0" w:color="auto"/>
                    <w:left w:val="none" w:sz="0" w:space="0" w:color="auto"/>
                    <w:bottom w:val="none" w:sz="0" w:space="0" w:color="auto"/>
                    <w:right w:val="none" w:sz="0" w:space="0" w:color="auto"/>
                  </w:divBdr>
                </w:div>
                <w:div w:id="9991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886527228">
      <w:bodyDiv w:val="1"/>
      <w:marLeft w:val="0"/>
      <w:marRight w:val="0"/>
      <w:marTop w:val="0"/>
      <w:marBottom w:val="0"/>
      <w:divBdr>
        <w:top w:val="none" w:sz="0" w:space="0" w:color="auto"/>
        <w:left w:val="none" w:sz="0" w:space="0" w:color="auto"/>
        <w:bottom w:val="none" w:sz="0" w:space="0" w:color="auto"/>
        <w:right w:val="none" w:sz="0" w:space="0" w:color="auto"/>
      </w:divBdr>
      <w:divsChild>
        <w:div w:id="1709800146">
          <w:marLeft w:val="0"/>
          <w:marRight w:val="0"/>
          <w:marTop w:val="0"/>
          <w:marBottom w:val="0"/>
          <w:divBdr>
            <w:top w:val="none" w:sz="0" w:space="0" w:color="auto"/>
            <w:left w:val="none" w:sz="0" w:space="0" w:color="auto"/>
            <w:bottom w:val="none" w:sz="0" w:space="0" w:color="auto"/>
            <w:right w:val="none" w:sz="0" w:space="0" w:color="auto"/>
          </w:divBdr>
          <w:divsChild>
            <w:div w:id="599021914">
              <w:marLeft w:val="0"/>
              <w:marRight w:val="0"/>
              <w:marTop w:val="0"/>
              <w:marBottom w:val="0"/>
              <w:divBdr>
                <w:top w:val="none" w:sz="0" w:space="0" w:color="auto"/>
                <w:left w:val="none" w:sz="0" w:space="0" w:color="auto"/>
                <w:bottom w:val="none" w:sz="0" w:space="0" w:color="auto"/>
                <w:right w:val="none" w:sz="0" w:space="0" w:color="auto"/>
              </w:divBdr>
              <w:divsChild>
                <w:div w:id="19582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F26E-4866-3540-BFD1-0A199D5A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Tan Yan Bei</cp:lastModifiedBy>
  <cp:revision>2</cp:revision>
  <cp:lastPrinted>2024-08-07T04:14:00Z</cp:lastPrinted>
  <dcterms:created xsi:type="dcterms:W3CDTF">2024-08-07T04:34:00Z</dcterms:created>
  <dcterms:modified xsi:type="dcterms:W3CDTF">2024-08-07T04:34:00Z</dcterms:modified>
</cp:coreProperties>
</file>